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138D" w:rsidRDefault="002406B0" w:rsidP="0086138D">
      <w:pPr>
        <w:tabs>
          <w:tab w:val="left" w:pos="9288"/>
        </w:tabs>
        <w:autoSpaceDE w:val="0"/>
        <w:autoSpaceDN w:val="0"/>
        <w:adjustRightInd w:val="0"/>
        <w:rPr>
          <w:sz w:val="28"/>
          <w:szCs w:val="28"/>
        </w:rPr>
      </w:pPr>
      <w:r w:rsidRPr="002406B0">
        <w:rPr>
          <w:noProof/>
          <w:sz w:val="28"/>
          <w:szCs w:val="28"/>
        </w:rPr>
        <w:drawing>
          <wp:inline distT="0" distB="0" distL="0" distR="0">
            <wp:extent cx="9251950" cy="6547280"/>
            <wp:effectExtent l="19050" t="0" r="6350" b="0"/>
            <wp:docPr id="2" name="Рисунок 2" descr="C:\Users\Comp\Pictures\2021-03-15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mp\Pictures\2021-03-15 2\2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7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138D" w:rsidRDefault="0086138D" w:rsidP="0086138D">
      <w:pPr>
        <w:tabs>
          <w:tab w:val="left" w:pos="9288"/>
        </w:tabs>
        <w:autoSpaceDE w:val="0"/>
        <w:autoSpaceDN w:val="0"/>
        <w:adjustRightInd w:val="0"/>
        <w:rPr>
          <w:sz w:val="28"/>
          <w:szCs w:val="28"/>
        </w:rPr>
      </w:pPr>
    </w:p>
    <w:p w:rsidR="0086138D" w:rsidRPr="0086138D" w:rsidRDefault="0086138D" w:rsidP="0086138D">
      <w:pPr>
        <w:pStyle w:val="Default"/>
      </w:pPr>
      <w:r w:rsidRPr="0086138D">
        <w:t xml:space="preserve">Основными нормативными документами, определяющими содержание данной рабочей программы, являются: </w:t>
      </w:r>
    </w:p>
    <w:p w:rsidR="0086138D" w:rsidRPr="0086138D" w:rsidRDefault="0086138D" w:rsidP="0086138D">
      <w:pPr>
        <w:pStyle w:val="Default"/>
        <w:spacing w:after="40"/>
      </w:pPr>
      <w:r w:rsidRPr="0086138D">
        <w:t xml:space="preserve">- </w:t>
      </w:r>
      <w:r w:rsidRPr="0086138D">
        <w:rPr>
          <w:color w:val="auto"/>
        </w:rPr>
        <w:t>Федеральный закон «Об образовании в Российской Федерации» №273 ФЗ от 29.12.2012г;</w:t>
      </w:r>
    </w:p>
    <w:p w:rsidR="0086138D" w:rsidRPr="0086138D" w:rsidRDefault="0086138D" w:rsidP="0086138D">
      <w:pPr>
        <w:pStyle w:val="Default"/>
        <w:spacing w:after="40"/>
      </w:pPr>
      <w:r w:rsidRPr="0086138D">
        <w:t>-Закон Республики Татарстан от 22.07.2013 № 68 – ЗРТ «Об образовании»</w:t>
      </w:r>
    </w:p>
    <w:p w:rsidR="0086138D" w:rsidRPr="0086138D" w:rsidRDefault="0086138D" w:rsidP="0086138D">
      <w:pPr>
        <w:pStyle w:val="Default"/>
        <w:spacing w:after="40"/>
      </w:pPr>
      <w:r w:rsidRPr="0086138D">
        <w:t>- Федеральный  государственный  стандарт  основного общего образования, утвержденный приказом Министерства образования и науки Российской Федерации 17.12.2010 № 1897 (ФГОС основного общего образования)</w:t>
      </w:r>
    </w:p>
    <w:p w:rsidR="0086138D" w:rsidRPr="0086138D" w:rsidRDefault="0086138D" w:rsidP="0086138D">
      <w:pPr>
        <w:pStyle w:val="Default"/>
        <w:spacing w:after="40"/>
      </w:pPr>
      <w:r w:rsidRPr="0086138D">
        <w:t>- Образовательная программа основного общего образования МБОУ «Надеждинская основная общеобразовательная » Пестречинского муниципального района Республики Татарстан</w:t>
      </w:r>
    </w:p>
    <w:p w:rsidR="00A815C8" w:rsidRDefault="0086138D" w:rsidP="00A815C8">
      <w:pPr>
        <w:pStyle w:val="a5"/>
      </w:pPr>
      <w:r w:rsidRPr="0086138D">
        <w:t>- Примерная  программа основного общего образования по</w:t>
      </w:r>
      <w:r>
        <w:t xml:space="preserve"> английскому языку  ориентирована на использование учебно-методического комплекса Spotlight (Английский в фокусе) и включает в себя: Учебник (Student’sBook) Быкова Н.И., В. Эванс, Дж.Дули, Поспелова М.Д.. Английский язык 2 класс: Английский в фокусе (Spotlight-2): Учебник для общеобразовательных учреждений . – М: Просвещение, 2014; </w:t>
      </w:r>
    </w:p>
    <w:p w:rsidR="0086138D" w:rsidRPr="0086138D" w:rsidRDefault="0086138D" w:rsidP="00A815C8">
      <w:pPr>
        <w:pStyle w:val="a5"/>
      </w:pPr>
      <w:r w:rsidRPr="0086138D">
        <w:t>- Учебный  план  МБОУ «Надеждинская основная общеобразовательная школа»  Пестречинского муниципального района Республики Татарстан на 2019-2020 учебный год.</w:t>
      </w:r>
    </w:p>
    <w:p w:rsidR="0086138D" w:rsidRPr="0086138D" w:rsidRDefault="0086138D" w:rsidP="0086138D">
      <w:pPr>
        <w:pStyle w:val="Default"/>
      </w:pPr>
      <w:r w:rsidRPr="0086138D">
        <w:t>- Федеральный  перечень учебников, рекомендуемых 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86138D" w:rsidRPr="0086138D" w:rsidRDefault="0086138D" w:rsidP="0086138D">
      <w:pPr>
        <w:pStyle w:val="Default"/>
      </w:pPr>
      <w:r w:rsidRPr="0086138D">
        <w:t>- Положение о рабочей программе  МБОУ «Надеждинская основная общеобразовательная школа »</w:t>
      </w:r>
    </w:p>
    <w:p w:rsidR="0086138D" w:rsidRPr="00932F22" w:rsidRDefault="0086138D" w:rsidP="0086138D">
      <w:pPr>
        <w:pStyle w:val="Default"/>
        <w:rPr>
          <w:sz w:val="28"/>
          <w:szCs w:val="28"/>
        </w:rPr>
      </w:pPr>
    </w:p>
    <w:p w:rsidR="00FE28F4" w:rsidRDefault="00FE28F4" w:rsidP="00FE28F4">
      <w:pPr>
        <w:pStyle w:val="a5"/>
      </w:pPr>
      <w:r>
        <w:rPr>
          <w:b/>
          <w:bCs/>
        </w:rPr>
        <w:t>Цели и задачи курса:</w:t>
      </w:r>
    </w:p>
    <w:p w:rsidR="00FE28F4" w:rsidRDefault="00FE28F4" w:rsidP="00FE28F4">
      <w:pPr>
        <w:pStyle w:val="a5"/>
      </w:pPr>
      <w:r>
        <w:t>Изучение английского языка во 2 классе направлено на достижение следующих </w:t>
      </w:r>
      <w:r>
        <w:rPr>
          <w:b/>
          <w:bCs/>
        </w:rPr>
        <w:t>целей</w:t>
      </w:r>
      <w:r>
        <w:t>:</w:t>
      </w:r>
    </w:p>
    <w:p w:rsidR="00FE28F4" w:rsidRDefault="00FE28F4" w:rsidP="00FE28F4">
      <w:pPr>
        <w:pStyle w:val="a5"/>
        <w:numPr>
          <w:ilvl w:val="0"/>
          <w:numId w:val="1"/>
        </w:numPr>
      </w:pPr>
      <w:r>
        <w:rPr>
          <w:b/>
          <w:bCs/>
        </w:rPr>
        <w:t>формирование</w:t>
      </w:r>
      <w:r>
        <w:t> умений общаться на английском языке с учетом речевых возможностей и потребностей младших школьников; коммуникативных умений в 4 основных видах речевой деятельности – говорении, аудировании, чтении и письме;</w:t>
      </w:r>
    </w:p>
    <w:p w:rsidR="00FE28F4" w:rsidRDefault="00FE28F4" w:rsidP="00FE28F4">
      <w:pPr>
        <w:pStyle w:val="a5"/>
        <w:numPr>
          <w:ilvl w:val="0"/>
          <w:numId w:val="1"/>
        </w:numPr>
      </w:pPr>
      <w:r>
        <w:rPr>
          <w:b/>
          <w:bCs/>
        </w:rPr>
        <w:t>развитие </w:t>
      </w:r>
      <w:r>
        <w:t>личности, речевых способностей, внимания, мышления, памяти и воображения младшего школьника, мотивации к овладению английским языком;</w:t>
      </w:r>
    </w:p>
    <w:p w:rsidR="00FE28F4" w:rsidRDefault="00FE28F4" w:rsidP="00FE28F4">
      <w:pPr>
        <w:pStyle w:val="a5"/>
        <w:numPr>
          <w:ilvl w:val="0"/>
          <w:numId w:val="1"/>
        </w:numPr>
      </w:pPr>
      <w:r>
        <w:t>о</w:t>
      </w:r>
      <w:r>
        <w:rPr>
          <w:b/>
          <w:bCs/>
        </w:rPr>
        <w:t>беспечение</w:t>
      </w:r>
      <w:r>
        <w:t> коммуникативнно- психологической адаптации младших школьников к новому языковому миру для преодоления в дальнейшем психологического барьера и использования языка как средства общения;</w:t>
      </w:r>
    </w:p>
    <w:p w:rsidR="00FE28F4" w:rsidRDefault="00FE28F4" w:rsidP="00FE28F4">
      <w:pPr>
        <w:pStyle w:val="a5"/>
        <w:numPr>
          <w:ilvl w:val="0"/>
          <w:numId w:val="1"/>
        </w:numPr>
      </w:pPr>
      <w:r>
        <w:t>о</w:t>
      </w:r>
      <w:r>
        <w:rPr>
          <w:b/>
          <w:bCs/>
        </w:rPr>
        <w:t>своение</w:t>
      </w:r>
      <w:r>
        <w:t> элементарных лингвистических представлений, доступных младшим школьникам и необходимых для овладения устной и письменной речью на английском языке;</w:t>
      </w:r>
    </w:p>
    <w:p w:rsidR="00FE28F4" w:rsidRDefault="00FE28F4" w:rsidP="00FE28F4">
      <w:pPr>
        <w:pStyle w:val="a5"/>
        <w:numPr>
          <w:ilvl w:val="0"/>
          <w:numId w:val="1"/>
        </w:numPr>
      </w:pPr>
      <w:r>
        <w:rPr>
          <w:b/>
          <w:bCs/>
        </w:rPr>
        <w:lastRenderedPageBreak/>
        <w:t>приобщение</w:t>
      </w:r>
      <w:r>
        <w:t> детей к новому социальному опыту с использованием английского языка: знакомство младших школьников с миром зарубежных сверстников, с зарубежным детским фольклором и доступными образцами художественной литературы; воспитание дружелюбного отношения к представителям других стран;</w:t>
      </w:r>
    </w:p>
    <w:p w:rsidR="00FE28F4" w:rsidRDefault="00FE28F4" w:rsidP="00FE28F4">
      <w:pPr>
        <w:pStyle w:val="a5"/>
        <w:numPr>
          <w:ilvl w:val="0"/>
          <w:numId w:val="1"/>
        </w:numPr>
      </w:pPr>
      <w:r>
        <w:rPr>
          <w:b/>
          <w:bCs/>
        </w:rPr>
        <w:t>формирование</w:t>
      </w:r>
      <w:r>
        <w:t> речевых, интеллектуальных и познавательных способностей младших школьников, а также их обще-учебных умений.</w:t>
      </w:r>
    </w:p>
    <w:p w:rsidR="00FE28F4" w:rsidRDefault="00FE28F4" w:rsidP="00FE28F4">
      <w:pPr>
        <w:pStyle w:val="a5"/>
        <w:jc w:val="center"/>
      </w:pPr>
      <w:r>
        <w:rPr>
          <w:b/>
          <w:bCs/>
        </w:rPr>
        <w:t>ЛИЧНОСТНЫЕ, МЕТАПРЕДМЕТНЫЕ И ПРЕДМЕТНЫЕ РЕЗУЛЬТАТЫ.</w:t>
      </w:r>
    </w:p>
    <w:p w:rsidR="00FE28F4" w:rsidRDefault="00FE28F4" w:rsidP="00FE28F4">
      <w:pPr>
        <w:pStyle w:val="a5"/>
      </w:pPr>
      <w:r>
        <w:t>В результате освоения основной образовательной программы начального общего образования учащиеся достигают личностные, метапредметные и предметные результаты.</w:t>
      </w:r>
    </w:p>
    <w:p w:rsidR="00FE28F4" w:rsidRDefault="00FE28F4" w:rsidP="00FE28F4">
      <w:pPr>
        <w:pStyle w:val="a5"/>
      </w:pPr>
      <w:r>
        <w:rPr>
          <w:b/>
          <w:bCs/>
        </w:rPr>
        <w:t>Личностными результатами </w:t>
      </w:r>
      <w:r>
        <w:t>являются:</w:t>
      </w:r>
    </w:p>
    <w:p w:rsidR="00FE28F4" w:rsidRDefault="00FE28F4" w:rsidP="00FE28F4">
      <w:pPr>
        <w:pStyle w:val="a5"/>
        <w:numPr>
          <w:ilvl w:val="0"/>
          <w:numId w:val="4"/>
        </w:numPr>
      </w:pPr>
      <w:r>
        <w:t>общее представление о мире как многоязычном и поликультурном сообществе;</w:t>
      </w:r>
    </w:p>
    <w:p w:rsidR="00FE28F4" w:rsidRDefault="00FE28F4" w:rsidP="00FE28F4">
      <w:pPr>
        <w:pStyle w:val="a5"/>
        <w:numPr>
          <w:ilvl w:val="0"/>
          <w:numId w:val="4"/>
        </w:numPr>
      </w:pPr>
      <w:r>
        <w:t>осознание языка, в том числе иностранного, как основного средства общения между людьми;</w:t>
      </w:r>
    </w:p>
    <w:p w:rsidR="00FE28F4" w:rsidRDefault="00FE28F4" w:rsidP="00FE28F4">
      <w:pPr>
        <w:pStyle w:val="a5"/>
        <w:numPr>
          <w:ilvl w:val="0"/>
          <w:numId w:val="4"/>
        </w:numPr>
      </w:pPr>
      <w:r>
        <w:t>знакомство с миром зарубежных сверстников с использованием средств изучаемого иностранного языка (через детский фольклор, некоторые образцы детской художественной литературы, традиции).</w:t>
      </w:r>
    </w:p>
    <w:p w:rsidR="00FE28F4" w:rsidRDefault="00FE28F4" w:rsidP="00FE28F4">
      <w:pPr>
        <w:pStyle w:val="a5"/>
      </w:pPr>
      <w:r>
        <w:rPr>
          <w:b/>
          <w:bCs/>
        </w:rPr>
        <w:t>Метапредметными результатами </w:t>
      </w:r>
      <w:r>
        <w:t>изучения английского языка в начальной школе является формирование универсальных учебных действий (УУД):</w:t>
      </w:r>
    </w:p>
    <w:p w:rsidR="00FE28F4" w:rsidRDefault="00FE28F4" w:rsidP="00FE28F4">
      <w:pPr>
        <w:pStyle w:val="a5"/>
        <w:numPr>
          <w:ilvl w:val="0"/>
          <w:numId w:val="5"/>
        </w:numPr>
      </w:pPr>
      <w:r>
        <w:t>развитие умения взаимодействовать с окружающими при выполнении разных ролей в пределах речевых потребностей и возможностей младшего школьника;</w:t>
      </w:r>
    </w:p>
    <w:p w:rsidR="00FE28F4" w:rsidRDefault="00FE28F4" w:rsidP="00FE28F4">
      <w:pPr>
        <w:pStyle w:val="a5"/>
        <w:numPr>
          <w:ilvl w:val="0"/>
          <w:numId w:val="5"/>
        </w:numPr>
      </w:pPr>
      <w:r>
        <w:t>развитие коммуникативных способностей школьника, умения выбирать адекватные языковые и речевые средства для успешного решения элементарной коммуникативной задачи;</w:t>
      </w:r>
    </w:p>
    <w:p w:rsidR="00FE28F4" w:rsidRDefault="00FE28F4" w:rsidP="00FE28F4">
      <w:pPr>
        <w:pStyle w:val="a5"/>
        <w:numPr>
          <w:ilvl w:val="0"/>
          <w:numId w:val="5"/>
        </w:numPr>
      </w:pPr>
      <w:r>
        <w:t>расширение общего лингвистического кругозора младшего школьника;</w:t>
      </w:r>
    </w:p>
    <w:p w:rsidR="00FE28F4" w:rsidRDefault="00FE28F4" w:rsidP="00FE28F4">
      <w:pPr>
        <w:pStyle w:val="a5"/>
        <w:numPr>
          <w:ilvl w:val="0"/>
          <w:numId w:val="5"/>
        </w:numPr>
      </w:pPr>
      <w:r>
        <w:t>развитие познавательной, эмоциональной и волевой сфер младшего школьника; формирование мотивации к изучению иностранного языка;</w:t>
      </w:r>
    </w:p>
    <w:p w:rsidR="00FE28F4" w:rsidRDefault="00FE28F4" w:rsidP="00FE28F4">
      <w:pPr>
        <w:pStyle w:val="a5"/>
        <w:numPr>
          <w:ilvl w:val="0"/>
          <w:numId w:val="5"/>
        </w:numPr>
      </w:pPr>
      <w:r>
        <w:t>овладение умением координированной работы с разными компонентами учебно-методического комплек</w:t>
      </w:r>
      <w:r w:rsidR="009C28A9">
        <w:t>та (учебником,</w:t>
      </w:r>
      <w:r>
        <w:t xml:space="preserve"> аудиодиском и т. д.).</w:t>
      </w:r>
    </w:p>
    <w:p w:rsidR="00FE28F4" w:rsidRDefault="00FE28F4" w:rsidP="00FE28F4">
      <w:pPr>
        <w:pStyle w:val="a5"/>
      </w:pPr>
      <w:r>
        <w:rPr>
          <w:b/>
          <w:bCs/>
        </w:rPr>
        <w:t>Предметными результатами</w:t>
      </w:r>
      <w:r>
        <w:t> изучения английского языка в начальной школе является сформированность следующих умений: овладение начальными представлениями о нормах английского языка (фонетических, лексических, грамматических); умение (в объёме содержания курса) находить и сравнивать такие языковые единицы, как звук, буква, слово.</w:t>
      </w:r>
    </w:p>
    <w:p w:rsidR="0086138D" w:rsidRDefault="0086138D" w:rsidP="00FE28F4">
      <w:pPr>
        <w:pStyle w:val="a5"/>
        <w:jc w:val="center"/>
        <w:rPr>
          <w:b/>
          <w:bCs/>
        </w:rPr>
      </w:pPr>
    </w:p>
    <w:p w:rsidR="00FE28F4" w:rsidRDefault="00FE28F4" w:rsidP="00FE28F4">
      <w:pPr>
        <w:pStyle w:val="a5"/>
        <w:jc w:val="center"/>
      </w:pPr>
      <w:r>
        <w:rPr>
          <w:b/>
          <w:bCs/>
        </w:rPr>
        <w:t>ПРЕДМЕТНЫЕ РЕЗУЛЬТАТЫ</w:t>
      </w:r>
    </w:p>
    <w:p w:rsidR="00FE28F4" w:rsidRDefault="00FE28F4" w:rsidP="00FE28F4">
      <w:pPr>
        <w:pStyle w:val="a5"/>
      </w:pPr>
      <w:r>
        <w:rPr>
          <w:b/>
          <w:bCs/>
        </w:rPr>
        <w:t>Коммуникативные умения</w:t>
      </w:r>
    </w:p>
    <w:p w:rsidR="00FE28F4" w:rsidRDefault="00FE28F4" w:rsidP="00FE28F4">
      <w:pPr>
        <w:pStyle w:val="a5"/>
      </w:pPr>
      <w:r>
        <w:rPr>
          <w:b/>
          <w:bCs/>
        </w:rPr>
        <w:t>Говорение</w:t>
      </w:r>
    </w:p>
    <w:p w:rsidR="00FE28F4" w:rsidRDefault="00FE28F4" w:rsidP="00FE28F4">
      <w:pPr>
        <w:pStyle w:val="a5"/>
      </w:pPr>
      <w:r>
        <w:rPr>
          <w:b/>
          <w:bCs/>
          <w:i/>
          <w:iCs/>
        </w:rPr>
        <w:t>ученик научится:</w:t>
      </w:r>
    </w:p>
    <w:p w:rsidR="00FE28F4" w:rsidRDefault="00FE28F4" w:rsidP="00FE28F4">
      <w:pPr>
        <w:pStyle w:val="a5"/>
      </w:pPr>
      <w:r>
        <w:t>- вести и поддерживать элементарный диалог: этикетный, диалог-расспрос, диалог-побуждение;</w:t>
      </w:r>
    </w:p>
    <w:p w:rsidR="00FE28F4" w:rsidRDefault="00FE28F4" w:rsidP="00FE28F4">
      <w:pPr>
        <w:pStyle w:val="a5"/>
      </w:pPr>
      <w:r>
        <w:t>- кратко описывать и характеризовать предмет, картинку, персонаж;</w:t>
      </w:r>
    </w:p>
    <w:p w:rsidR="00FE28F4" w:rsidRDefault="00FE28F4" w:rsidP="00FE28F4">
      <w:pPr>
        <w:pStyle w:val="a5"/>
      </w:pPr>
      <w:r>
        <w:t>- рассказывать о себе, своей семье, друге, школе, родном крае, стране и т. п. (в пределах тематики начальной школы);</w:t>
      </w:r>
    </w:p>
    <w:p w:rsidR="00FE28F4" w:rsidRDefault="00FE28F4" w:rsidP="00FE28F4">
      <w:pPr>
        <w:pStyle w:val="a5"/>
      </w:pPr>
      <w:r>
        <w:t>- воспроизводить наизусть небольшие произведения детского фольклора: рифмовки, стихотворения, песни;</w:t>
      </w:r>
    </w:p>
    <w:p w:rsidR="00FE28F4" w:rsidRDefault="00FE28F4" w:rsidP="00FE28F4">
      <w:pPr>
        <w:pStyle w:val="a5"/>
      </w:pPr>
      <w:r>
        <w:t>- кратко передавать содержание прочитанного/услышанного текста;</w:t>
      </w:r>
    </w:p>
    <w:p w:rsidR="00FE28F4" w:rsidRDefault="00FE28F4" w:rsidP="00FE28F4">
      <w:pPr>
        <w:pStyle w:val="a5"/>
      </w:pPr>
      <w:r>
        <w:t>- выражать отношение к прочитанному/услышанному.</w:t>
      </w:r>
    </w:p>
    <w:p w:rsidR="00FE28F4" w:rsidRDefault="00FE28F4" w:rsidP="00FE28F4">
      <w:pPr>
        <w:pStyle w:val="a5"/>
      </w:pPr>
      <w:r>
        <w:rPr>
          <w:i/>
          <w:iCs/>
        </w:rPr>
        <w:t>Учащиеся получат возможность научиться</w:t>
      </w:r>
      <w:r>
        <w:t>:</w:t>
      </w:r>
    </w:p>
    <w:p w:rsidR="00FE28F4" w:rsidRDefault="00FE28F4" w:rsidP="00FE28F4">
      <w:pPr>
        <w:pStyle w:val="a5"/>
      </w:pPr>
      <w:r>
        <w:rPr>
          <w:i/>
          <w:iCs/>
        </w:rPr>
        <w:t>-брать и давать интервью</w:t>
      </w:r>
    </w:p>
    <w:p w:rsidR="00FE28F4" w:rsidRDefault="00FE28F4" w:rsidP="00FE28F4">
      <w:pPr>
        <w:pStyle w:val="a5"/>
      </w:pPr>
      <w:r>
        <w:rPr>
          <w:i/>
          <w:iCs/>
        </w:rPr>
        <w:t>-познакомиться с особенностями интонации основных типов предложений – утвердительного, вопросительного, побудительного</w:t>
      </w:r>
    </w:p>
    <w:p w:rsidR="00FE28F4" w:rsidRDefault="00FE28F4" w:rsidP="00FE28F4">
      <w:pPr>
        <w:pStyle w:val="a5"/>
      </w:pPr>
      <w:r>
        <w:rPr>
          <w:i/>
          <w:iCs/>
        </w:rPr>
        <w:t>-участвовать в элементарном этикетном диалоге;</w:t>
      </w:r>
    </w:p>
    <w:p w:rsidR="00FE28F4" w:rsidRDefault="00FE28F4" w:rsidP="00FE28F4">
      <w:pPr>
        <w:pStyle w:val="a5"/>
      </w:pPr>
      <w:r>
        <w:rPr>
          <w:i/>
          <w:iCs/>
        </w:rPr>
        <w:t>-принимать участие в диалоге, полилоге, используя оценочные суждения, в ситуациях официального и неофициального общения</w:t>
      </w:r>
    </w:p>
    <w:p w:rsidR="00FE28F4" w:rsidRDefault="00FE28F4" w:rsidP="00FE28F4">
      <w:pPr>
        <w:pStyle w:val="a5"/>
        <w:spacing w:after="240" w:afterAutospacing="0"/>
      </w:pPr>
    </w:p>
    <w:p w:rsidR="00FE28F4" w:rsidRDefault="00FE28F4" w:rsidP="00FE28F4">
      <w:pPr>
        <w:pStyle w:val="a5"/>
      </w:pPr>
      <w:r>
        <w:rPr>
          <w:b/>
          <w:bCs/>
        </w:rPr>
        <w:lastRenderedPageBreak/>
        <w:t>Аудирование</w:t>
      </w:r>
    </w:p>
    <w:p w:rsidR="00FE28F4" w:rsidRDefault="00FE28F4" w:rsidP="00FE28F4">
      <w:pPr>
        <w:pStyle w:val="a5"/>
      </w:pPr>
      <w:r>
        <w:rPr>
          <w:b/>
          <w:bCs/>
          <w:i/>
          <w:iCs/>
        </w:rPr>
        <w:t>ученик научится:</w:t>
      </w:r>
    </w:p>
    <w:p w:rsidR="00FE28F4" w:rsidRDefault="00FE28F4" w:rsidP="00FE28F4">
      <w:pPr>
        <w:pStyle w:val="a5"/>
      </w:pPr>
      <w:r>
        <w:t>- понимать на слух речь учителя по ведению урока; связные высказывания учителя, построенные на знакомом материале и/или содержащие некоторые незнакомые слова; выказывания одноклассников;</w:t>
      </w:r>
    </w:p>
    <w:p w:rsidR="00FE28F4" w:rsidRDefault="00FE28F4" w:rsidP="00FE28F4">
      <w:pPr>
        <w:pStyle w:val="a5"/>
      </w:pPr>
      <w:r>
        <w:t>- понимать основную информацию услышанного (небольшие тексты и сообщения, построенные на изученном речевом материале, как при непосредственном общении, так и при восприятии аудиозаписи);</w:t>
      </w:r>
    </w:p>
    <w:p w:rsidR="00FE28F4" w:rsidRDefault="00FE28F4" w:rsidP="00FE28F4">
      <w:pPr>
        <w:pStyle w:val="a5"/>
      </w:pPr>
      <w:r>
        <w:t>- извлекать конкретную информацию из услышанного;</w:t>
      </w:r>
    </w:p>
    <w:p w:rsidR="00FE28F4" w:rsidRDefault="00FE28F4" w:rsidP="00FE28F4">
      <w:pPr>
        <w:pStyle w:val="a5"/>
      </w:pPr>
      <w:r>
        <w:t>- вербально или невербально реагировать на услышанное;</w:t>
      </w:r>
    </w:p>
    <w:p w:rsidR="00FE28F4" w:rsidRDefault="00FE28F4" w:rsidP="00FE28F4">
      <w:pPr>
        <w:pStyle w:val="a5"/>
      </w:pPr>
      <w:r>
        <w:t>- понимать на слух разные типы текста (краткие диалоги, описания, рифмовки, песни);</w:t>
      </w:r>
    </w:p>
    <w:p w:rsidR="00FE28F4" w:rsidRDefault="00FE28F4" w:rsidP="00FE28F4">
      <w:pPr>
        <w:pStyle w:val="a5"/>
      </w:pPr>
      <w:r>
        <w:t>- использовать контекстуальную или языковую догадку;</w:t>
      </w:r>
    </w:p>
    <w:p w:rsidR="00FE28F4" w:rsidRDefault="00FE28F4" w:rsidP="00FE28F4">
      <w:pPr>
        <w:pStyle w:val="a5"/>
      </w:pPr>
      <w:r>
        <w:rPr>
          <w:i/>
          <w:iCs/>
        </w:rPr>
        <w:t>Учащиеся получат возможность научиться:</w:t>
      </w:r>
    </w:p>
    <w:p w:rsidR="00FE28F4" w:rsidRDefault="00FE28F4" w:rsidP="00FE28F4">
      <w:pPr>
        <w:pStyle w:val="a5"/>
      </w:pPr>
      <w:r>
        <w:rPr>
          <w:i/>
          <w:iCs/>
        </w:rPr>
        <w:t>-выделять основную мысль в воспринимаемом на слух тексте;</w:t>
      </w:r>
    </w:p>
    <w:p w:rsidR="00FE28F4" w:rsidRDefault="00FE28F4" w:rsidP="00FE28F4">
      <w:pPr>
        <w:pStyle w:val="a5"/>
      </w:pPr>
      <w:r>
        <w:rPr>
          <w:i/>
          <w:iCs/>
        </w:rPr>
        <w:t>-отделять в тексте, воспринимаемом на слух, главные факты от второстепенных;</w:t>
      </w:r>
    </w:p>
    <w:p w:rsidR="00FE28F4" w:rsidRDefault="00FE28F4" w:rsidP="00FE28F4">
      <w:pPr>
        <w:pStyle w:val="a5"/>
      </w:pPr>
      <w:r>
        <w:rPr>
          <w:i/>
          <w:iCs/>
        </w:rPr>
        <w:t>-использовать контекстуальную или языковую догадку при восприятии на слух текстов, содержащих незнакомые слова;</w:t>
      </w:r>
    </w:p>
    <w:p w:rsidR="00FE28F4" w:rsidRDefault="00FE28F4" w:rsidP="00FE28F4">
      <w:pPr>
        <w:pStyle w:val="a5"/>
      </w:pPr>
      <w:r>
        <w:rPr>
          <w:i/>
          <w:iCs/>
        </w:rPr>
        <w:t>-игнорировать незнакомые языковые явления, несущественные для понимания основного содержания воспринимаемого на слух текста.</w:t>
      </w:r>
    </w:p>
    <w:p w:rsidR="00FE28F4" w:rsidRDefault="00FE28F4" w:rsidP="00FE28F4">
      <w:pPr>
        <w:pStyle w:val="a5"/>
      </w:pPr>
    </w:p>
    <w:p w:rsidR="00FE28F4" w:rsidRDefault="00FE28F4" w:rsidP="00FE28F4">
      <w:pPr>
        <w:pStyle w:val="a5"/>
      </w:pPr>
      <w:r>
        <w:rPr>
          <w:b/>
          <w:bCs/>
        </w:rPr>
        <w:t>Чтение</w:t>
      </w:r>
    </w:p>
    <w:p w:rsidR="00FE28F4" w:rsidRDefault="00FE28F4" w:rsidP="00FE28F4">
      <w:pPr>
        <w:pStyle w:val="a5"/>
      </w:pPr>
      <w:r>
        <w:rPr>
          <w:b/>
          <w:bCs/>
        </w:rPr>
        <w:t>ученик научится:</w:t>
      </w:r>
    </w:p>
    <w:p w:rsidR="00FE28F4" w:rsidRDefault="00FE28F4" w:rsidP="00FE28F4">
      <w:pPr>
        <w:pStyle w:val="a5"/>
      </w:pPr>
      <w:r>
        <w:lastRenderedPageBreak/>
        <w:t>- с помощью (изученных) правил чтения и с правильным словесным ударением;</w:t>
      </w:r>
    </w:p>
    <w:p w:rsidR="00FE28F4" w:rsidRDefault="00FE28F4" w:rsidP="00FE28F4">
      <w:pPr>
        <w:pStyle w:val="a5"/>
      </w:pPr>
      <w:r>
        <w:t>- с правильным логическим и фразовым ударением простые нераспространённые предложения;</w:t>
      </w:r>
    </w:p>
    <w:p w:rsidR="00FE28F4" w:rsidRDefault="00FE28F4" w:rsidP="00FE28F4">
      <w:pPr>
        <w:pStyle w:val="a5"/>
      </w:pPr>
      <w:r>
        <w:t>- основные коммуникативные типы предложений (повествовательные, вопросительные, побудительные, восклицательные);</w:t>
      </w:r>
    </w:p>
    <w:p w:rsidR="00FE28F4" w:rsidRDefault="00FE28F4" w:rsidP="00FE28F4">
      <w:pPr>
        <w:pStyle w:val="a5"/>
      </w:pPr>
      <w:r>
        <w:t>- небольшие тексты с разными стратегиями, обеспечивающими понимание основной идеи текста, полное понимание текста и понимание необходимой информации.</w:t>
      </w:r>
    </w:p>
    <w:p w:rsidR="00FE28F4" w:rsidRDefault="00FE28F4" w:rsidP="00FE28F4">
      <w:pPr>
        <w:pStyle w:val="a5"/>
      </w:pPr>
      <w:r>
        <w:rPr>
          <w:i/>
          <w:iCs/>
        </w:rPr>
        <w:t>Учащиеся получат возможность научиться:</w:t>
      </w:r>
    </w:p>
    <w:p w:rsidR="00FE28F4" w:rsidRDefault="00FE28F4" w:rsidP="00FE28F4">
      <w:pPr>
        <w:pStyle w:val="a5"/>
      </w:pPr>
      <w:r>
        <w:rPr>
          <w:i/>
          <w:iCs/>
        </w:rPr>
        <w:t>-догадываться о значении незнакомых слов по сходству с русским/родным языком, по словообразовательным элементам, по контексту;</w:t>
      </w:r>
    </w:p>
    <w:p w:rsidR="00FE28F4" w:rsidRDefault="00FE28F4" w:rsidP="00FE28F4">
      <w:pPr>
        <w:pStyle w:val="a5"/>
      </w:pPr>
      <w:r>
        <w:rPr>
          <w:i/>
          <w:iCs/>
        </w:rPr>
        <w:t>-игнорировать в процессе чтения незнакомые слова, не мешающие понять основное содержание текста;</w:t>
      </w:r>
    </w:p>
    <w:p w:rsidR="00FE28F4" w:rsidRDefault="00FE28F4" w:rsidP="00FE28F4">
      <w:pPr>
        <w:pStyle w:val="a5"/>
      </w:pPr>
      <w:r>
        <w:t>-</w:t>
      </w:r>
      <w:r>
        <w:rPr>
          <w:i/>
          <w:iCs/>
        </w:rPr>
        <w:t>пользоваться сносками и лингвострановедческим справочником</w:t>
      </w:r>
      <w:r>
        <w:t>.</w:t>
      </w:r>
    </w:p>
    <w:p w:rsidR="00FE28F4" w:rsidRDefault="00FE28F4" w:rsidP="00FE28F4">
      <w:pPr>
        <w:pStyle w:val="a5"/>
      </w:pPr>
      <w:r>
        <w:rPr>
          <w:b/>
          <w:bCs/>
        </w:rPr>
        <w:t>Письмо и письменная речь</w:t>
      </w:r>
    </w:p>
    <w:p w:rsidR="00FE28F4" w:rsidRDefault="00FE28F4" w:rsidP="00FE28F4">
      <w:pPr>
        <w:pStyle w:val="a5"/>
      </w:pPr>
      <w:r>
        <w:rPr>
          <w:b/>
          <w:bCs/>
          <w:i/>
          <w:iCs/>
        </w:rPr>
        <w:t>ученик научится:</w:t>
      </w:r>
    </w:p>
    <w:p w:rsidR="00FE28F4" w:rsidRDefault="00FE28F4" w:rsidP="00FE28F4">
      <w:pPr>
        <w:pStyle w:val="a5"/>
      </w:pPr>
      <w:r>
        <w:t>- правильно списывать;</w:t>
      </w:r>
    </w:p>
    <w:p w:rsidR="00FE28F4" w:rsidRDefault="00FE28F4" w:rsidP="00FE28F4">
      <w:pPr>
        <w:pStyle w:val="a5"/>
      </w:pPr>
      <w:r>
        <w:t>- выполнять лексико-грамматические упражнения;</w:t>
      </w:r>
    </w:p>
    <w:p w:rsidR="00FE28F4" w:rsidRDefault="00FE28F4" w:rsidP="00FE28F4">
      <w:pPr>
        <w:pStyle w:val="a5"/>
      </w:pPr>
      <w:r>
        <w:t>- делать подписи к рисункам;</w:t>
      </w:r>
    </w:p>
    <w:p w:rsidR="00FE28F4" w:rsidRDefault="00FE28F4" w:rsidP="00FE28F4">
      <w:pPr>
        <w:pStyle w:val="a5"/>
      </w:pPr>
      <w:r>
        <w:t>- отвечать письменно на вопросы;</w:t>
      </w:r>
    </w:p>
    <w:p w:rsidR="00FE28F4" w:rsidRDefault="00FE28F4" w:rsidP="00FE28F4">
      <w:pPr>
        <w:pStyle w:val="a5"/>
      </w:pPr>
      <w:r>
        <w:rPr>
          <w:i/>
          <w:iCs/>
        </w:rPr>
        <w:t>Учащиеся получат возможность научиться:</w:t>
      </w:r>
    </w:p>
    <w:p w:rsidR="00FE28F4" w:rsidRDefault="00FE28F4" w:rsidP="00FE28F4">
      <w:pPr>
        <w:pStyle w:val="a5"/>
      </w:pPr>
      <w:r>
        <w:rPr>
          <w:i/>
          <w:iCs/>
        </w:rPr>
        <w:t>- писать открытки-поздравления с праздником и днём рождения;</w:t>
      </w:r>
    </w:p>
    <w:p w:rsidR="00FE28F4" w:rsidRDefault="00FE28F4" w:rsidP="00FE28F4">
      <w:pPr>
        <w:pStyle w:val="a5"/>
      </w:pPr>
      <w:r>
        <w:rPr>
          <w:i/>
          <w:iCs/>
        </w:rPr>
        <w:lastRenderedPageBreak/>
        <w:t>- писать личные письма в рамках изучаемой тематики с опорой на образец;</w:t>
      </w:r>
    </w:p>
    <w:p w:rsidR="00FE28F4" w:rsidRDefault="00FE28F4" w:rsidP="00FE28F4">
      <w:pPr>
        <w:pStyle w:val="a5"/>
      </w:pPr>
      <w:r>
        <w:rPr>
          <w:i/>
          <w:iCs/>
        </w:rPr>
        <w:t>- правильно оформлять конверт (с опорой на образец).</w:t>
      </w:r>
    </w:p>
    <w:p w:rsidR="0086138D" w:rsidRDefault="0086138D" w:rsidP="00FE28F4">
      <w:pPr>
        <w:pStyle w:val="a5"/>
        <w:jc w:val="center"/>
        <w:rPr>
          <w:b/>
          <w:bCs/>
        </w:rPr>
      </w:pPr>
    </w:p>
    <w:p w:rsidR="0086138D" w:rsidRDefault="0086138D" w:rsidP="00FE28F4">
      <w:pPr>
        <w:pStyle w:val="a5"/>
        <w:jc w:val="center"/>
        <w:rPr>
          <w:b/>
          <w:bCs/>
        </w:rPr>
      </w:pPr>
    </w:p>
    <w:p w:rsidR="00FE28F4" w:rsidRDefault="00FE28F4" w:rsidP="00FE28F4">
      <w:pPr>
        <w:pStyle w:val="a5"/>
        <w:jc w:val="center"/>
      </w:pPr>
      <w:r>
        <w:rPr>
          <w:b/>
          <w:bCs/>
        </w:rPr>
        <w:t>Языковая компетентность (владение языковыми средствами)</w:t>
      </w:r>
    </w:p>
    <w:p w:rsidR="00FE28F4" w:rsidRDefault="00FE28F4" w:rsidP="00FE28F4">
      <w:pPr>
        <w:pStyle w:val="a5"/>
      </w:pPr>
      <w:r>
        <w:rPr>
          <w:b/>
          <w:bCs/>
        </w:rPr>
        <w:t>Графика и орфография</w:t>
      </w:r>
    </w:p>
    <w:p w:rsidR="00FE28F4" w:rsidRDefault="00FE28F4" w:rsidP="00FE28F4">
      <w:pPr>
        <w:pStyle w:val="a5"/>
      </w:pPr>
      <w:r>
        <w:rPr>
          <w:b/>
          <w:bCs/>
          <w:i/>
          <w:iCs/>
        </w:rPr>
        <w:t>Ученик научится:</w:t>
      </w:r>
    </w:p>
    <w:p w:rsidR="00FE28F4" w:rsidRDefault="00FE28F4" w:rsidP="00FE28F4">
      <w:pPr>
        <w:pStyle w:val="a5"/>
      </w:pPr>
      <w:r>
        <w:t>- распознавать слова, написанные разными шрифтами;</w:t>
      </w:r>
    </w:p>
    <w:p w:rsidR="00FE28F4" w:rsidRDefault="00FE28F4" w:rsidP="00FE28F4">
      <w:pPr>
        <w:pStyle w:val="a5"/>
      </w:pPr>
      <w:r>
        <w:t>- отличать буквы от транскрипционных знаков;</w:t>
      </w:r>
    </w:p>
    <w:p w:rsidR="00FE28F4" w:rsidRDefault="00FE28F4" w:rsidP="00FE28F4">
      <w:pPr>
        <w:pStyle w:val="a5"/>
      </w:pPr>
      <w:r>
        <w:t>- читать слова по транскрипции;</w:t>
      </w:r>
    </w:p>
    <w:p w:rsidR="00FE28F4" w:rsidRDefault="00FE28F4" w:rsidP="00FE28F4">
      <w:pPr>
        <w:pStyle w:val="a5"/>
      </w:pPr>
      <w:r>
        <w:t>- пользоваться английским алфавитом;</w:t>
      </w:r>
    </w:p>
    <w:p w:rsidR="00FE28F4" w:rsidRDefault="00FE28F4" w:rsidP="00FE28F4">
      <w:pPr>
        <w:pStyle w:val="a5"/>
      </w:pPr>
      <w:r>
        <w:rPr>
          <w:i/>
          <w:iCs/>
        </w:rPr>
        <w:t>Учащиеся получат возможность научиться:</w:t>
      </w:r>
    </w:p>
    <w:p w:rsidR="00FE28F4" w:rsidRDefault="00FE28F4" w:rsidP="00FE28F4">
      <w:pPr>
        <w:pStyle w:val="a5"/>
      </w:pPr>
      <w:r>
        <w:rPr>
          <w:i/>
          <w:iCs/>
        </w:rPr>
        <w:t>- сравнивать и анализировать буквы/буквосочетания и соответствующие транскрипционные знаки;</w:t>
      </w:r>
    </w:p>
    <w:p w:rsidR="00FE28F4" w:rsidRDefault="00FE28F4" w:rsidP="00FE28F4">
      <w:pPr>
        <w:pStyle w:val="a5"/>
      </w:pPr>
      <w:r>
        <w:rPr>
          <w:i/>
          <w:iCs/>
        </w:rPr>
        <w:t xml:space="preserve">- писать красиво </w:t>
      </w:r>
    </w:p>
    <w:p w:rsidR="00FE28F4" w:rsidRDefault="00FE28F4" w:rsidP="00FE28F4">
      <w:pPr>
        <w:pStyle w:val="a5"/>
      </w:pPr>
      <w:r>
        <w:rPr>
          <w:i/>
          <w:iCs/>
        </w:rPr>
        <w:t xml:space="preserve">- писать правильно </w:t>
      </w:r>
    </w:p>
    <w:p w:rsidR="00FE28F4" w:rsidRDefault="00FE28F4" w:rsidP="00FE28F4">
      <w:pPr>
        <w:pStyle w:val="a5"/>
      </w:pPr>
      <w:r>
        <w:rPr>
          <w:i/>
          <w:iCs/>
        </w:rPr>
        <w:t>- группировать слова в соответствии с изученными правилами чтения;</w:t>
      </w:r>
    </w:p>
    <w:p w:rsidR="00FE28F4" w:rsidRDefault="00FE28F4" w:rsidP="00FE28F4">
      <w:pPr>
        <w:pStyle w:val="a5"/>
      </w:pPr>
      <w:r>
        <w:rPr>
          <w:i/>
          <w:iCs/>
        </w:rPr>
        <w:t>- использовать словарь для уточнения написания слова</w:t>
      </w:r>
    </w:p>
    <w:p w:rsidR="00FE28F4" w:rsidRDefault="00FE28F4" w:rsidP="00FE28F4">
      <w:pPr>
        <w:pStyle w:val="a5"/>
        <w:spacing w:after="240" w:afterAutospacing="0"/>
      </w:pPr>
    </w:p>
    <w:p w:rsidR="00FE28F4" w:rsidRDefault="00FE28F4" w:rsidP="00FE28F4">
      <w:pPr>
        <w:pStyle w:val="a5"/>
      </w:pPr>
      <w:r>
        <w:rPr>
          <w:b/>
          <w:bCs/>
        </w:rPr>
        <w:t>Фонетическая сторона речи</w:t>
      </w:r>
    </w:p>
    <w:p w:rsidR="00FE28F4" w:rsidRDefault="00FE28F4" w:rsidP="00FE28F4">
      <w:pPr>
        <w:pStyle w:val="a5"/>
      </w:pPr>
      <w:r>
        <w:rPr>
          <w:b/>
          <w:bCs/>
          <w:i/>
          <w:iCs/>
        </w:rPr>
        <w:t>Ученик научится:</w:t>
      </w:r>
    </w:p>
    <w:p w:rsidR="00FE28F4" w:rsidRDefault="00FE28F4" w:rsidP="00FE28F4">
      <w:pPr>
        <w:pStyle w:val="a5"/>
      </w:pPr>
      <w:r>
        <w:t>- различать на слух и адекватно произносить все звуки английского языка;</w:t>
      </w:r>
    </w:p>
    <w:p w:rsidR="00FE28F4" w:rsidRDefault="00FE28F4" w:rsidP="00FE28F4">
      <w:pPr>
        <w:pStyle w:val="a5"/>
      </w:pPr>
      <w:r>
        <w:t>- соблюдать нормы произношения звуков английского языка в чтении вслух и устной речи (долгота и краткость гласных, отсутствие оглушения звонких согласных в конце слов, отсутствие смягчения согласных перед гласными);</w:t>
      </w:r>
    </w:p>
    <w:p w:rsidR="00FE28F4" w:rsidRDefault="00FE28F4" w:rsidP="00FE28F4">
      <w:pPr>
        <w:pStyle w:val="a5"/>
      </w:pPr>
      <w:r>
        <w:t>- соблюдать правильное ударение в изолированном слове, фразе;</w:t>
      </w:r>
    </w:p>
    <w:p w:rsidR="00FE28F4" w:rsidRDefault="00FE28F4" w:rsidP="00FE28F4">
      <w:pPr>
        <w:pStyle w:val="a5"/>
      </w:pPr>
      <w:r>
        <w:rPr>
          <w:i/>
          <w:iCs/>
        </w:rPr>
        <w:t>Учащиеся получат возможность научиться:</w:t>
      </w:r>
    </w:p>
    <w:p w:rsidR="00FE28F4" w:rsidRDefault="00FE28F4" w:rsidP="00FE28F4">
      <w:pPr>
        <w:pStyle w:val="a5"/>
      </w:pPr>
      <w:r>
        <w:rPr>
          <w:i/>
          <w:iCs/>
        </w:rPr>
        <w:t>- понимать и использовать логическое ударение во фразе, предложении;</w:t>
      </w:r>
    </w:p>
    <w:p w:rsidR="00FE28F4" w:rsidRDefault="00FE28F4" w:rsidP="00FE28F4">
      <w:pPr>
        <w:pStyle w:val="a5"/>
      </w:pPr>
      <w:r>
        <w:rPr>
          <w:i/>
          <w:iCs/>
        </w:rPr>
        <w:t>- правильно произносить предложения с однородными членами (соблюдая интонацию перечисления);</w:t>
      </w:r>
    </w:p>
    <w:p w:rsidR="00FE28F4" w:rsidRDefault="00FE28F4" w:rsidP="00FE28F4">
      <w:pPr>
        <w:pStyle w:val="a5"/>
      </w:pPr>
      <w:r>
        <w:rPr>
          <w:i/>
          <w:iCs/>
        </w:rPr>
        <w:t>- различать коммуникативный тип предложения по его интонации;</w:t>
      </w:r>
    </w:p>
    <w:p w:rsidR="00FE28F4" w:rsidRDefault="00FE28F4" w:rsidP="00FE28F4">
      <w:pPr>
        <w:pStyle w:val="a5"/>
      </w:pPr>
      <w:r>
        <w:rPr>
          <w:i/>
          <w:iCs/>
        </w:rPr>
        <w:t>- правильно произносить предложения с точки зрения их ритмико-интонационных особенностей – повествовательное (утвердительное и отрицательное), вопросительное (общий и специальный вопросы), побудительное и восклицательное предложения.</w:t>
      </w:r>
    </w:p>
    <w:p w:rsidR="00FE28F4" w:rsidRDefault="00FE28F4" w:rsidP="00FE28F4">
      <w:pPr>
        <w:pStyle w:val="a5"/>
      </w:pPr>
      <w:r>
        <w:rPr>
          <w:b/>
          <w:bCs/>
        </w:rPr>
        <w:t>Лексическая сторона речи</w:t>
      </w:r>
    </w:p>
    <w:p w:rsidR="00FE28F4" w:rsidRDefault="00FE28F4" w:rsidP="00FE28F4">
      <w:pPr>
        <w:pStyle w:val="a5"/>
      </w:pPr>
      <w:r>
        <w:rPr>
          <w:b/>
          <w:bCs/>
          <w:i/>
          <w:iCs/>
        </w:rPr>
        <w:t>Ученик научится:</w:t>
      </w:r>
    </w:p>
    <w:p w:rsidR="00FE28F4" w:rsidRDefault="00FE28F4" w:rsidP="00FE28F4">
      <w:pPr>
        <w:pStyle w:val="a5"/>
      </w:pPr>
      <w:r>
        <w:t>- понимать значение лексических единиц в письменном и устном тексте в пределах тематики начальной школы;</w:t>
      </w:r>
    </w:p>
    <w:p w:rsidR="00FE28F4" w:rsidRDefault="00FE28F4" w:rsidP="00FE28F4">
      <w:pPr>
        <w:pStyle w:val="a5"/>
      </w:pPr>
      <w:r>
        <w:t>- использовать в речи лексические единицы, обслуживающие ситуации общения в пределах тематики начальной школы в соответствии с коммуникативной задачей;</w:t>
      </w:r>
    </w:p>
    <w:p w:rsidR="00FE28F4" w:rsidRDefault="00FE28F4" w:rsidP="00FE28F4">
      <w:pPr>
        <w:pStyle w:val="a5"/>
      </w:pPr>
      <w:r>
        <w:rPr>
          <w:i/>
          <w:iCs/>
        </w:rPr>
        <w:lastRenderedPageBreak/>
        <w:t>Учащиеся получат возможность научиться:</w:t>
      </w:r>
    </w:p>
    <w:p w:rsidR="00FE28F4" w:rsidRDefault="00FE28F4" w:rsidP="00FE28F4">
      <w:pPr>
        <w:pStyle w:val="a5"/>
      </w:pPr>
      <w:r>
        <w:rPr>
          <w:i/>
          <w:iCs/>
        </w:rPr>
        <w:t>- распознавать по определённым признакам части речи;</w:t>
      </w:r>
    </w:p>
    <w:p w:rsidR="00FE28F4" w:rsidRDefault="00FE28F4" w:rsidP="00FE28F4">
      <w:pPr>
        <w:pStyle w:val="a5"/>
      </w:pPr>
      <w:r>
        <w:rPr>
          <w:i/>
          <w:iCs/>
        </w:rPr>
        <w:t>- использовать правила словообразования;</w:t>
      </w:r>
    </w:p>
    <w:p w:rsidR="00FE28F4" w:rsidRDefault="00FE28F4" w:rsidP="00FE28F4">
      <w:pPr>
        <w:pStyle w:val="a5"/>
      </w:pPr>
      <w:r>
        <w:rPr>
          <w:i/>
          <w:iCs/>
        </w:rPr>
        <w:t>- догадываться о значении незнакомых слов, используя различные виды догадки (по аналогии с родным языком, словообразовательным элементам и т. д.).</w:t>
      </w:r>
    </w:p>
    <w:p w:rsidR="006363FD" w:rsidRDefault="00FE28F4" w:rsidP="00FE28F4">
      <w:pPr>
        <w:pStyle w:val="a5"/>
      </w:pPr>
      <w:r>
        <w:t> </w:t>
      </w:r>
    </w:p>
    <w:p w:rsidR="00FE28F4" w:rsidRDefault="00FE28F4" w:rsidP="00FE28F4">
      <w:pPr>
        <w:pStyle w:val="a5"/>
      </w:pPr>
      <w:r>
        <w:rPr>
          <w:b/>
          <w:bCs/>
        </w:rPr>
        <w:t>Грамматическая сторона речи</w:t>
      </w:r>
    </w:p>
    <w:p w:rsidR="00FE28F4" w:rsidRDefault="00FE28F4" w:rsidP="00FE28F4">
      <w:pPr>
        <w:pStyle w:val="a5"/>
      </w:pPr>
      <w:r>
        <w:rPr>
          <w:b/>
          <w:bCs/>
          <w:i/>
          <w:iCs/>
        </w:rPr>
        <w:t>Ученик научится:</w:t>
      </w:r>
    </w:p>
    <w:p w:rsidR="00FE28F4" w:rsidRDefault="00FE28F4" w:rsidP="00FE28F4">
      <w:pPr>
        <w:pStyle w:val="a5"/>
      </w:pPr>
      <w:r>
        <w:t>- понимать и употреблять в речи изученные существительные с определённым/неопределённым/нулевым артиклем, прилагательные в положительной, сравнительной и превосходной степени, количественные (до 10) личные, притяжательные и вопросительные местоимения, глагол</w:t>
      </w:r>
      <w:r>
        <w:rPr>
          <w:i/>
          <w:iCs/>
        </w:rPr>
        <w:t> have (got),</w:t>
      </w:r>
      <w:r>
        <w:t> глагол-связку</w:t>
      </w:r>
      <w:r>
        <w:rPr>
          <w:i/>
          <w:iCs/>
        </w:rPr>
        <w:t> tobe,</w:t>
      </w:r>
      <w:r>
        <w:t> модальные глаголы</w:t>
      </w:r>
      <w:r>
        <w:rPr>
          <w:i/>
          <w:iCs/>
        </w:rPr>
        <w:t> can, </w:t>
      </w:r>
      <w:r>
        <w:t>наиболее употребительные предлоги для выражения временных и пространственных отношений;</w:t>
      </w:r>
    </w:p>
    <w:p w:rsidR="00FE28F4" w:rsidRDefault="00FE28F4" w:rsidP="00FE28F4">
      <w:pPr>
        <w:pStyle w:val="a5"/>
      </w:pPr>
      <w:r>
        <w:t>- употреблять основные коммуникативные типы предложений, безличные предложения, предложения с оборотом</w:t>
      </w:r>
      <w:r>
        <w:rPr>
          <w:i/>
          <w:iCs/>
        </w:rPr>
        <w:t> thereis/thereare,</w:t>
      </w:r>
      <w:r>
        <w:t> побудительные предложения в утвердительной и отрицательной формах;</w:t>
      </w:r>
    </w:p>
    <w:p w:rsidR="00FE28F4" w:rsidRDefault="00FE28F4" w:rsidP="00FE28F4">
      <w:pPr>
        <w:pStyle w:val="a5"/>
      </w:pPr>
      <w:r>
        <w:t>- понимать и использовать неопределённый, определённый и нулевой артикли;</w:t>
      </w:r>
    </w:p>
    <w:p w:rsidR="00FE28F4" w:rsidRDefault="00FE28F4" w:rsidP="00FE28F4">
      <w:pPr>
        <w:pStyle w:val="a5"/>
      </w:pPr>
      <w:r>
        <w:rPr>
          <w:i/>
          <w:iCs/>
        </w:rPr>
        <w:t>Учащиеся получат возможность научиться:</w:t>
      </w:r>
    </w:p>
    <w:p w:rsidR="00FE28F4" w:rsidRDefault="00FE28F4" w:rsidP="00FE28F4">
      <w:pPr>
        <w:pStyle w:val="a5"/>
      </w:pPr>
      <w:r>
        <w:rPr>
          <w:i/>
          <w:iCs/>
        </w:rPr>
        <w:t>- понимать и использовать в речи указательные (this, that, these, those) и неопределённые (some, any) местоимения;- понимать и использовать в речи множественное число существительных, образованных по правилам и не по правилам;</w:t>
      </w:r>
    </w:p>
    <w:p w:rsidR="00FE28F4" w:rsidRDefault="00FE28F4" w:rsidP="00FE28F4">
      <w:pPr>
        <w:pStyle w:val="a5"/>
      </w:pPr>
      <w:r>
        <w:rPr>
          <w:i/>
          <w:iCs/>
        </w:rPr>
        <w:t>- понимать и использовать в речи сложносочинённые предложения с союзами and и but;</w:t>
      </w:r>
    </w:p>
    <w:p w:rsidR="00FE28F4" w:rsidRDefault="00FE28F4" w:rsidP="00FE28F4">
      <w:pPr>
        <w:pStyle w:val="a5"/>
      </w:pPr>
      <w:r>
        <w:rPr>
          <w:i/>
          <w:iCs/>
        </w:rPr>
        <w:t>- понимать и использовать в речи сложноподчинённые предложения с союзом because.</w:t>
      </w:r>
    </w:p>
    <w:p w:rsidR="00FE28F4" w:rsidRDefault="00FE28F4" w:rsidP="00FE28F4">
      <w:pPr>
        <w:pStyle w:val="a5"/>
        <w:jc w:val="center"/>
      </w:pPr>
      <w:r>
        <w:rPr>
          <w:b/>
          <w:bCs/>
        </w:rPr>
        <w:lastRenderedPageBreak/>
        <w:t>СОДЕРЖАНИЕ УЧЕБНОГО ПРЕДМЕТА</w:t>
      </w:r>
    </w:p>
    <w:p w:rsidR="00FE28F4" w:rsidRDefault="00FE28F4" w:rsidP="00FE28F4">
      <w:pPr>
        <w:pStyle w:val="a5"/>
      </w:pPr>
      <w:r>
        <w:rPr>
          <w:b/>
          <w:bCs/>
        </w:rPr>
        <w:t>Содержание программы:</w:t>
      </w:r>
    </w:p>
    <w:p w:rsidR="00FE28F4" w:rsidRDefault="00FE28F4" w:rsidP="00FE28F4">
      <w:pPr>
        <w:pStyle w:val="a5"/>
      </w:pPr>
      <w:r>
        <w:rPr>
          <w:b/>
          <w:bCs/>
        </w:rPr>
        <w:t xml:space="preserve">1) Вводный модуль «Давайте начнем» (10 часов) </w:t>
      </w:r>
      <w:r>
        <w:t>буквы и буквосочетания английского алфавита</w:t>
      </w:r>
    </w:p>
    <w:p w:rsidR="00FE28F4" w:rsidRDefault="00FE28F4" w:rsidP="00FE28F4">
      <w:pPr>
        <w:pStyle w:val="a5"/>
      </w:pPr>
      <w:r>
        <w:rPr>
          <w:b/>
          <w:bCs/>
        </w:rPr>
        <w:t xml:space="preserve">2) Вводный модуль «Привет! Моя семья!» (5 часа) </w:t>
      </w:r>
      <w:r>
        <w:t xml:space="preserve">знакомство с героями учебника, члены семьи, фразы приветствия, простые команды, обозначение цвета. Конструкция thisis…/ I m.. </w:t>
      </w:r>
    </w:p>
    <w:p w:rsidR="00FE28F4" w:rsidRDefault="00FE28F4" w:rsidP="00FE28F4">
      <w:pPr>
        <w:pStyle w:val="a5"/>
      </w:pPr>
      <w:r>
        <w:rPr>
          <w:b/>
          <w:bCs/>
        </w:rPr>
        <w:t>3) Модуль №1 «Мой дом» (11 часов)</w:t>
      </w:r>
      <w:r>
        <w:t xml:space="preserve"> название комнат и предметов мебели. Вопросы whatisthis? / whereis?.</w:t>
      </w:r>
    </w:p>
    <w:p w:rsidR="00FE28F4" w:rsidRDefault="00FE28F4" w:rsidP="00FE28F4">
      <w:pPr>
        <w:pStyle w:val="a5"/>
      </w:pPr>
      <w:r>
        <w:rPr>
          <w:b/>
          <w:bCs/>
        </w:rPr>
        <w:t xml:space="preserve">4) Модуль №2 « Любимая еда» (11часов ) </w:t>
      </w:r>
      <w:r>
        <w:t>числительные от1 до 10, вопрос howoldareyou?, название продуктов, вопрос whatisyourfavouritefood? Множественное число существительных.</w:t>
      </w:r>
    </w:p>
    <w:p w:rsidR="00FE28F4" w:rsidRDefault="00FE28F4" w:rsidP="00FE28F4">
      <w:pPr>
        <w:pStyle w:val="a5"/>
      </w:pPr>
      <w:r>
        <w:rPr>
          <w:b/>
          <w:bCs/>
        </w:rPr>
        <w:t xml:space="preserve">5) Модуль №3 «Мои животные» (10 часов) </w:t>
      </w:r>
      <w:r>
        <w:t>названия животных, глаголы движения, глагол can в повествовательных, вопросительных, отрицательных предложениях.</w:t>
      </w:r>
    </w:p>
    <w:p w:rsidR="00FE28F4" w:rsidRDefault="00FE28F4" w:rsidP="00FE28F4">
      <w:pPr>
        <w:pStyle w:val="a5"/>
      </w:pPr>
      <w:r>
        <w:rPr>
          <w:b/>
          <w:bCs/>
        </w:rPr>
        <w:t xml:space="preserve">6) Модуль № 4 «Мои игрушки» ( 10 часов) </w:t>
      </w:r>
      <w:r>
        <w:t>названия игрушек, предлоги места, части тела, конструкция I havegot/ hehasgot.</w:t>
      </w:r>
    </w:p>
    <w:p w:rsidR="00FE28F4" w:rsidRDefault="00FE28F4" w:rsidP="00FE28F4">
      <w:pPr>
        <w:pStyle w:val="a5"/>
      </w:pPr>
      <w:r>
        <w:rPr>
          <w:b/>
          <w:bCs/>
        </w:rPr>
        <w:t xml:space="preserve">7) Модуль №5 « Мои каникулы» ( 11 часов) </w:t>
      </w:r>
      <w:r>
        <w:t>названия времён года и погоды, виды одежды, безличные предложения, PresentContinuous, вопрос whatistheweatherlike? Неопределенный артикль a/ an.</w:t>
      </w:r>
    </w:p>
    <w:p w:rsidR="00FE28F4" w:rsidRDefault="00FE28F4" w:rsidP="00FE28F4">
      <w:pPr>
        <w:pStyle w:val="a5"/>
        <w:jc w:val="center"/>
        <w:rPr>
          <w:b/>
          <w:bCs/>
        </w:rPr>
      </w:pPr>
    </w:p>
    <w:p w:rsidR="00FE28F4" w:rsidRDefault="00FE28F4" w:rsidP="00FE28F4">
      <w:pPr>
        <w:pStyle w:val="a5"/>
        <w:jc w:val="center"/>
      </w:pPr>
      <w:r>
        <w:rPr>
          <w:b/>
          <w:bCs/>
        </w:rPr>
        <w:t>Календарно</w:t>
      </w:r>
      <w:r>
        <w:t>-</w:t>
      </w:r>
      <w:r>
        <w:rPr>
          <w:b/>
          <w:bCs/>
        </w:rPr>
        <w:t xml:space="preserve">тематическое планирование </w:t>
      </w:r>
    </w:p>
    <w:tbl>
      <w:tblPr>
        <w:tblW w:w="14790" w:type="dxa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465"/>
        <w:gridCol w:w="30"/>
        <w:gridCol w:w="587"/>
        <w:gridCol w:w="60"/>
        <w:gridCol w:w="451"/>
        <w:gridCol w:w="133"/>
        <w:gridCol w:w="1870"/>
        <w:gridCol w:w="545"/>
        <w:gridCol w:w="271"/>
        <w:gridCol w:w="2275"/>
        <w:gridCol w:w="666"/>
        <w:gridCol w:w="127"/>
        <w:gridCol w:w="286"/>
        <w:gridCol w:w="4530"/>
        <w:gridCol w:w="56"/>
        <w:gridCol w:w="2438"/>
      </w:tblGrid>
      <w:tr w:rsidR="00FE28F4" w:rsidTr="00E0714B">
        <w:trPr>
          <w:tblCellSpacing w:w="0" w:type="dxa"/>
        </w:trPr>
        <w:tc>
          <w:tcPr>
            <w:tcW w:w="50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№ п/п</w:t>
            </w:r>
          </w:p>
        </w:tc>
        <w:tc>
          <w:tcPr>
            <w:tcW w:w="139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t>дата</w:t>
            </w:r>
          </w:p>
        </w:tc>
        <w:tc>
          <w:tcPr>
            <w:tcW w:w="203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Тема урока</w:t>
            </w:r>
          </w:p>
        </w:tc>
        <w:tc>
          <w:tcPr>
            <w:tcW w:w="324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Предметные ууд</w:t>
            </w:r>
          </w:p>
        </w:tc>
        <w:tc>
          <w:tcPr>
            <w:tcW w:w="4518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t>Метапредметныеууд</w:t>
            </w:r>
          </w:p>
        </w:tc>
        <w:tc>
          <w:tcPr>
            <w:tcW w:w="3084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t>Личностные ууд</w:t>
            </w:r>
          </w:p>
        </w:tc>
      </w:tr>
      <w:tr w:rsidR="00FE28F4" w:rsidTr="00E0714B">
        <w:trPr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FE28F4" w:rsidRDefault="00FE28F4"/>
        </w:tc>
        <w:tc>
          <w:tcPr>
            <w:tcW w:w="6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t>план</w:t>
            </w:r>
          </w:p>
        </w:tc>
        <w:tc>
          <w:tcPr>
            <w:tcW w:w="7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6363FD">
            <w:pPr>
              <w:pStyle w:val="a5"/>
              <w:jc w:val="center"/>
            </w:pPr>
            <w:r>
              <w:t>факт</w:t>
            </w:r>
          </w:p>
        </w:tc>
        <w:tc>
          <w:tcPr>
            <w:tcW w:w="20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FE28F4" w:rsidRDefault="00FE28F4"/>
        </w:tc>
        <w:tc>
          <w:tcPr>
            <w:tcW w:w="3247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FE28F4" w:rsidRDefault="00FE28F4"/>
        </w:tc>
        <w:tc>
          <w:tcPr>
            <w:tcW w:w="4518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FE28F4" w:rsidRDefault="00FE28F4"/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E28F4" w:rsidRDefault="00FE28F4"/>
        </w:tc>
      </w:tr>
      <w:tr w:rsidR="00FE28F4" w:rsidTr="006363FD">
        <w:trPr>
          <w:tblCellSpacing w:w="0" w:type="dxa"/>
        </w:trPr>
        <w:tc>
          <w:tcPr>
            <w:tcW w:w="14790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rPr>
                <w:b/>
                <w:bCs/>
              </w:rPr>
              <w:t>Вводный модуль «Давайте начнём!» 10 часов</w:t>
            </w:r>
          </w:p>
        </w:tc>
      </w:tr>
      <w:tr w:rsidR="00FE28F4" w:rsidTr="00E0714B">
        <w:trPr>
          <w:tblCellSpacing w:w="0" w:type="dxa"/>
        </w:trPr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t>1</w:t>
            </w:r>
          </w:p>
        </w:tc>
        <w:tc>
          <w:tcPr>
            <w:tcW w:w="6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7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 xml:space="preserve">Вперёд. Развитие навыков </w:t>
            </w:r>
            <w:r>
              <w:lastRenderedPageBreak/>
              <w:t>аудирования.</w:t>
            </w:r>
          </w:p>
        </w:tc>
        <w:tc>
          <w:tcPr>
            <w:tcW w:w="32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lastRenderedPageBreak/>
              <w:t>(говорение):</w:t>
            </w:r>
            <w:r>
              <w:t xml:space="preserve"> научиться приветствовать друг друга, знакомиться и прощаться </w:t>
            </w:r>
            <w:r>
              <w:rPr>
                <w:b/>
                <w:bCs/>
              </w:rPr>
              <w:lastRenderedPageBreak/>
              <w:t>Активная лексика/структуры</w:t>
            </w:r>
            <w:r>
              <w:t>: Hello! I’m... What’syourname? Howareyou? Fine, thanks!</w:t>
            </w:r>
          </w:p>
        </w:tc>
        <w:tc>
          <w:tcPr>
            <w:tcW w:w="451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lastRenderedPageBreak/>
              <w:t xml:space="preserve">Коммуникативные : </w:t>
            </w:r>
            <w:r>
              <w:t xml:space="preserve">адекватно использовать речевые средства для решения коммуникативной задачи </w:t>
            </w:r>
            <w:r>
              <w:rPr>
                <w:b/>
                <w:bCs/>
              </w:rPr>
              <w:t>Регулятивные :</w:t>
            </w:r>
            <w:r>
              <w:t xml:space="preserve"> принимать и сохранять </w:t>
            </w:r>
            <w:r>
              <w:lastRenderedPageBreak/>
              <w:t xml:space="preserve">учебную задачу </w:t>
            </w:r>
            <w:r>
              <w:rPr>
                <w:b/>
                <w:bCs/>
              </w:rPr>
              <w:t xml:space="preserve">Познавательные : </w:t>
            </w:r>
            <w:r>
              <w:t>строить диалогическое высказывание</w:t>
            </w: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lastRenderedPageBreak/>
              <w:t xml:space="preserve">Личностные : </w:t>
            </w:r>
            <w:r>
              <w:t xml:space="preserve">развивать учебно-познавательный </w:t>
            </w:r>
            <w:r>
              <w:lastRenderedPageBreak/>
              <w:t>интерес к новому учебному материалу</w:t>
            </w:r>
          </w:p>
        </w:tc>
      </w:tr>
      <w:tr w:rsidR="00FE28F4" w:rsidTr="00E0714B">
        <w:trPr>
          <w:tblCellSpacing w:w="0" w:type="dxa"/>
        </w:trPr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lastRenderedPageBreak/>
              <w:t>2</w:t>
            </w:r>
          </w:p>
        </w:tc>
        <w:tc>
          <w:tcPr>
            <w:tcW w:w="6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7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Мои буквы. Развитие навыков говорения и письма.</w:t>
            </w:r>
          </w:p>
        </w:tc>
        <w:tc>
          <w:tcPr>
            <w:tcW w:w="32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Научиться писать строчные буквы английского алфавита (a-h), читать слова, начинающиеся с этих букв.</w:t>
            </w:r>
          </w:p>
          <w:p w:rsidR="00FE28F4" w:rsidRPr="00FE28F4" w:rsidRDefault="00FE28F4">
            <w:pPr>
              <w:pStyle w:val="a5"/>
              <w:rPr>
                <w:lang w:val="en-US"/>
              </w:rPr>
            </w:pPr>
            <w:r>
              <w:rPr>
                <w:b/>
                <w:bCs/>
              </w:rPr>
              <w:t>Пассивнаялексика</w:t>
            </w:r>
          </w:p>
          <w:p w:rsidR="00FE28F4" w:rsidRPr="00FE28F4" w:rsidRDefault="00FE28F4">
            <w:pPr>
              <w:pStyle w:val="a5"/>
              <w:rPr>
                <w:lang w:val="en-US"/>
              </w:rPr>
            </w:pPr>
            <w:r w:rsidRPr="00FE28F4">
              <w:rPr>
                <w:lang w:val="en-US"/>
              </w:rPr>
              <w:t>ant, bed, ant, bed, cat, dog, egg, flag,</w:t>
            </w:r>
          </w:p>
          <w:p w:rsidR="00FE28F4" w:rsidRDefault="00FE28F4">
            <w:pPr>
              <w:pStyle w:val="a5"/>
            </w:pPr>
            <w:r>
              <w:t>glass, horse.</w:t>
            </w:r>
          </w:p>
          <w:p w:rsidR="00FE28F4" w:rsidRDefault="00FE28F4">
            <w:pPr>
              <w:pStyle w:val="a5"/>
            </w:pPr>
          </w:p>
        </w:tc>
        <w:tc>
          <w:tcPr>
            <w:tcW w:w="451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Коммуникативные:</w:t>
            </w:r>
            <w:r>
              <w:t>Адекватно произносить и различать на слух звуки английского языка, соблюдать правильное ударение в словах и фразах.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Регулятивные:</w:t>
            </w:r>
            <w:r>
              <w:t>Самостоятельно адекватно оценивать правильность выполнения действия и вносить необходимые коррективы.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Познавательные:</w:t>
            </w:r>
            <w:r>
              <w:t>Пользоваться наглядными средствами предъявления материала</w:t>
            </w: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t>Формирование первоначального опыта участия в учебной деятельности по овладению английским языком и осознание её значимости для личности учащегося</w:t>
            </w:r>
          </w:p>
        </w:tc>
      </w:tr>
      <w:tr w:rsidR="00FE28F4" w:rsidTr="00E0714B">
        <w:trPr>
          <w:tblCellSpacing w:w="0" w:type="dxa"/>
        </w:trPr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t>3.</w:t>
            </w:r>
          </w:p>
        </w:tc>
        <w:tc>
          <w:tcPr>
            <w:tcW w:w="6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7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Мои буквы. Развитие навыков говорения и письма.</w:t>
            </w:r>
          </w:p>
        </w:tc>
        <w:tc>
          <w:tcPr>
            <w:tcW w:w="32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Научиться писать строчные буквы английского алфавита (i-q), читать слова, начинающиеся с этих букв.</w:t>
            </w:r>
          </w:p>
          <w:p w:rsidR="00FE28F4" w:rsidRPr="00FE28F4" w:rsidRDefault="00FE28F4">
            <w:pPr>
              <w:pStyle w:val="a5"/>
              <w:rPr>
                <w:lang w:val="en-US"/>
              </w:rPr>
            </w:pPr>
            <w:r>
              <w:rPr>
                <w:b/>
                <w:bCs/>
              </w:rPr>
              <w:t>Пассивнаялексика</w:t>
            </w:r>
          </w:p>
          <w:p w:rsidR="00FE28F4" w:rsidRPr="00FE28F4" w:rsidRDefault="00FE28F4">
            <w:pPr>
              <w:pStyle w:val="a5"/>
              <w:rPr>
                <w:lang w:val="en-US"/>
              </w:rPr>
            </w:pPr>
            <w:r w:rsidRPr="00FE28F4">
              <w:rPr>
                <w:lang w:val="en-US"/>
              </w:rPr>
              <w:t>ink, jug, kangaroo, lamp, mouse, nest, orange, pin, queen.</w:t>
            </w:r>
          </w:p>
          <w:p w:rsidR="00FE28F4" w:rsidRPr="00FE28F4" w:rsidRDefault="00FE28F4">
            <w:pPr>
              <w:pStyle w:val="a5"/>
              <w:rPr>
                <w:lang w:val="en-US"/>
              </w:rPr>
            </w:pPr>
          </w:p>
        </w:tc>
        <w:tc>
          <w:tcPr>
            <w:tcW w:w="451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 xml:space="preserve">Коммуникативные : </w:t>
            </w:r>
            <w:r>
              <w:t xml:space="preserve">адекватно использовать речевые средства для решения коммуникативной задачи </w:t>
            </w:r>
            <w:r>
              <w:rPr>
                <w:b/>
                <w:bCs/>
              </w:rPr>
              <w:t>Регулятивные :</w:t>
            </w:r>
            <w:r>
              <w:t xml:space="preserve"> принимать и сохранять учебную задачу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 xml:space="preserve">Познавательные: </w:t>
            </w:r>
            <w:r>
              <w:t>действовать по образцу (написание букв)</w:t>
            </w: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t>формировать мотивационную основу учебной деятельности</w:t>
            </w:r>
          </w:p>
        </w:tc>
      </w:tr>
      <w:tr w:rsidR="00FE28F4" w:rsidTr="00E0714B">
        <w:trPr>
          <w:tblCellSpacing w:w="0" w:type="dxa"/>
        </w:trPr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t>4.</w:t>
            </w:r>
          </w:p>
        </w:tc>
        <w:tc>
          <w:tcPr>
            <w:tcW w:w="6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7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 xml:space="preserve">Мои буквы. Развитие навыков аудирования, </w:t>
            </w:r>
            <w:r>
              <w:lastRenderedPageBreak/>
              <w:t xml:space="preserve">говорения, письма. </w:t>
            </w:r>
          </w:p>
        </w:tc>
        <w:tc>
          <w:tcPr>
            <w:tcW w:w="32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lastRenderedPageBreak/>
              <w:t xml:space="preserve">Научиться писать строчные буквы английского алфавита (r—z), читать слова, начинающиеся с этих </w:t>
            </w:r>
            <w:r>
              <w:lastRenderedPageBreak/>
              <w:t>букв.</w:t>
            </w:r>
          </w:p>
          <w:p w:rsidR="00FE28F4" w:rsidRPr="00FE28F4" w:rsidRDefault="00FE28F4">
            <w:pPr>
              <w:pStyle w:val="a5"/>
              <w:rPr>
                <w:lang w:val="en-US"/>
              </w:rPr>
            </w:pPr>
            <w:r>
              <w:rPr>
                <w:b/>
                <w:bCs/>
              </w:rPr>
              <w:t>Активнаялексика</w:t>
            </w:r>
            <w:r w:rsidRPr="00FE28F4">
              <w:rPr>
                <w:b/>
                <w:bCs/>
                <w:lang w:val="en-US"/>
              </w:rPr>
              <w:t xml:space="preserve">: </w:t>
            </w:r>
            <w:r w:rsidRPr="00FE28F4">
              <w:rPr>
                <w:lang w:val="en-US"/>
              </w:rPr>
              <w:t>yes, no, Well done!</w:t>
            </w:r>
          </w:p>
          <w:p w:rsidR="00FE28F4" w:rsidRPr="00FE28F4" w:rsidRDefault="00FE28F4">
            <w:pPr>
              <w:pStyle w:val="a5"/>
              <w:rPr>
                <w:lang w:val="en-US"/>
              </w:rPr>
            </w:pPr>
            <w:r>
              <w:rPr>
                <w:b/>
                <w:bCs/>
              </w:rPr>
              <w:t>Пассивнаялексика</w:t>
            </w:r>
          </w:p>
          <w:p w:rsidR="00FE28F4" w:rsidRPr="00FE28F4" w:rsidRDefault="00FE28F4">
            <w:pPr>
              <w:pStyle w:val="a5"/>
              <w:rPr>
                <w:lang w:val="en-US"/>
              </w:rPr>
            </w:pPr>
            <w:r w:rsidRPr="00FE28F4">
              <w:rPr>
                <w:lang w:val="en-US"/>
              </w:rPr>
              <w:t>rabbit, snake, tree, umbrella vest, window, box, yacht, zip.</w:t>
            </w:r>
          </w:p>
        </w:tc>
        <w:tc>
          <w:tcPr>
            <w:tcW w:w="451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lastRenderedPageBreak/>
              <w:t>Коммуникативные:</w:t>
            </w:r>
            <w:r>
              <w:t>Адекватно произносить и различать на слух звуки английского языка, соблюдать правильное ударение в словах и фразах.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lastRenderedPageBreak/>
              <w:t>Регулятивные:</w:t>
            </w:r>
            <w:r>
              <w:t>Самостоятельно адекватно оценивать правильность выполнения действия и вносить необходимые коррективы.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Познавательные:</w:t>
            </w:r>
            <w:r>
              <w:t>Пользоваться наглядными средствами предъявления материала.</w:t>
            </w: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lastRenderedPageBreak/>
              <w:t xml:space="preserve">Формирование первоначального опыта участия в учебной </w:t>
            </w:r>
            <w:r>
              <w:lastRenderedPageBreak/>
              <w:t>деятельности по овладению английским языком и осознание её значимости для личности учащегося.</w:t>
            </w:r>
          </w:p>
        </w:tc>
      </w:tr>
      <w:tr w:rsidR="00FE28F4" w:rsidTr="00E0714B">
        <w:trPr>
          <w:tblCellSpacing w:w="0" w:type="dxa"/>
        </w:trPr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lastRenderedPageBreak/>
              <w:t>5.</w:t>
            </w:r>
          </w:p>
        </w:tc>
        <w:tc>
          <w:tcPr>
            <w:tcW w:w="6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7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Буквосочетания. Развитие навыков аудирования, чтения и письма.</w:t>
            </w:r>
          </w:p>
        </w:tc>
        <w:tc>
          <w:tcPr>
            <w:tcW w:w="32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 xml:space="preserve">Научиться читать слова с буквосочетаниями </w:t>
            </w:r>
            <w:r>
              <w:rPr>
                <w:i/>
                <w:iCs/>
              </w:rPr>
              <w:t>sh</w:t>
            </w:r>
            <w:r>
              <w:t xml:space="preserve"> и </w:t>
            </w:r>
            <w:r>
              <w:rPr>
                <w:i/>
                <w:iCs/>
              </w:rPr>
              <w:t>ch</w:t>
            </w:r>
            <w:r>
              <w:t>.</w:t>
            </w:r>
          </w:p>
          <w:p w:rsidR="00FE28F4" w:rsidRPr="00FE28F4" w:rsidRDefault="00FE28F4">
            <w:pPr>
              <w:pStyle w:val="a5"/>
              <w:rPr>
                <w:lang w:val="en-US"/>
              </w:rPr>
            </w:pPr>
            <w:r>
              <w:rPr>
                <w:b/>
                <w:bCs/>
              </w:rPr>
              <w:t>Пассивнаялексика</w:t>
            </w:r>
            <w:r w:rsidRPr="00FE28F4">
              <w:rPr>
                <w:lang w:val="en-US"/>
              </w:rPr>
              <w:t>sheep, fish, ship,chick, cheese.</w:t>
            </w:r>
          </w:p>
        </w:tc>
        <w:tc>
          <w:tcPr>
            <w:tcW w:w="451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Коммуникативные:</w:t>
            </w:r>
            <w:r>
              <w:t>Адекватно произносить и различать на слух звуки английского языка, соблюдать правильное ударение в словах и фразах.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Регулятивные:</w:t>
            </w:r>
            <w:r>
              <w:t>принимать и сохранять цели и задачи учебной деятельности, находить средства её осуществления.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Познавательные:</w:t>
            </w:r>
            <w:r>
              <w:t>Пользоваться наглядными средствами предъявления материала</w:t>
            </w: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t>Формирование любознательности, активности и заинтересованности в приобретении новых знаний.</w:t>
            </w:r>
          </w:p>
        </w:tc>
      </w:tr>
      <w:tr w:rsidR="00FE28F4" w:rsidTr="00E0714B">
        <w:trPr>
          <w:tblCellSpacing w:w="0" w:type="dxa"/>
        </w:trPr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t>6.</w:t>
            </w:r>
          </w:p>
        </w:tc>
        <w:tc>
          <w:tcPr>
            <w:tcW w:w="6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7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Буквосочетания. Развитие навыков аудирования, чтения и письма.</w:t>
            </w:r>
          </w:p>
        </w:tc>
        <w:tc>
          <w:tcPr>
            <w:tcW w:w="32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 xml:space="preserve">Научиться читать слова с буквосочетаниями </w:t>
            </w:r>
            <w:r>
              <w:rPr>
                <w:i/>
                <w:iCs/>
              </w:rPr>
              <w:t>th</w:t>
            </w:r>
            <w:r>
              <w:t xml:space="preserve">и </w:t>
            </w:r>
            <w:r>
              <w:rPr>
                <w:i/>
                <w:iCs/>
              </w:rPr>
              <w:t>ph.</w:t>
            </w:r>
          </w:p>
          <w:p w:rsidR="00FE28F4" w:rsidRPr="00FE28F4" w:rsidRDefault="00FE28F4">
            <w:pPr>
              <w:pStyle w:val="a5"/>
              <w:rPr>
                <w:lang w:val="en-US"/>
              </w:rPr>
            </w:pPr>
            <w:r>
              <w:rPr>
                <w:b/>
                <w:bCs/>
              </w:rPr>
              <w:t>Пассивнаялексика</w:t>
            </w:r>
            <w:r w:rsidRPr="00FE28F4">
              <w:rPr>
                <w:lang w:val="en-US"/>
              </w:rPr>
              <w:t>thumb, the, this,thimble,photo, dolphin, elephant.</w:t>
            </w:r>
          </w:p>
          <w:p w:rsidR="00FE28F4" w:rsidRPr="00FE28F4" w:rsidRDefault="00FE28F4">
            <w:pPr>
              <w:pStyle w:val="a5"/>
              <w:rPr>
                <w:lang w:val="en-US"/>
              </w:rPr>
            </w:pPr>
          </w:p>
        </w:tc>
        <w:tc>
          <w:tcPr>
            <w:tcW w:w="451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363FD" w:rsidRDefault="00FE28F4">
            <w:pPr>
              <w:pStyle w:val="a5"/>
            </w:pPr>
            <w:r>
              <w:rPr>
                <w:b/>
                <w:bCs/>
              </w:rPr>
              <w:t>Коммуникативные:</w:t>
            </w:r>
            <w:r>
              <w:t>Адекватнопроизносить и различать на слух звуки английского языка, соблюдать правиль</w:t>
            </w:r>
            <w:r w:rsidR="006363FD">
              <w:t>ное ударение в словах и фразах.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Регулятивные:</w:t>
            </w:r>
            <w:r>
              <w:t>принимать и сохранять цели и задачи учебной деятельности, находить средства её осуществления.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Познавательные:</w:t>
            </w:r>
            <w:r>
              <w:t>Пользоваться наглядными средствами предъявления материала.</w:t>
            </w: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t>Формирование любознательности, активности и заинтересованности в приобретении новых знаний.</w:t>
            </w:r>
          </w:p>
        </w:tc>
      </w:tr>
      <w:tr w:rsidR="00FE28F4" w:rsidTr="00E0714B">
        <w:trPr>
          <w:tblCellSpacing w:w="0" w:type="dxa"/>
        </w:trPr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t>7.</w:t>
            </w:r>
          </w:p>
        </w:tc>
        <w:tc>
          <w:tcPr>
            <w:tcW w:w="6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7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 xml:space="preserve">Заглавные буквы алфавита. Развитие навыков </w:t>
            </w:r>
            <w:r>
              <w:lastRenderedPageBreak/>
              <w:t xml:space="preserve">аудирования, говорения и письма. </w:t>
            </w:r>
          </w:p>
        </w:tc>
        <w:tc>
          <w:tcPr>
            <w:tcW w:w="32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lastRenderedPageBreak/>
              <w:t>Научиться писать заглавные буквы английского алфавита и называть все буквы алфавита</w:t>
            </w:r>
          </w:p>
        </w:tc>
        <w:tc>
          <w:tcPr>
            <w:tcW w:w="451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Коммуникативные:</w:t>
            </w:r>
            <w:r>
              <w:t>Адекватно произносить и различать на слух звуки английского языка, соблюдать правильное ударение в словах и фразах.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lastRenderedPageBreak/>
              <w:t>Регулятивные:</w:t>
            </w:r>
            <w:r>
              <w:t>принимать и сохранять цели и задачи учебной деятельности, находить средства её осуществления.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Познавательные:</w:t>
            </w:r>
            <w:r>
              <w:t>Выполнять логические действия сравнения и анализа</w:t>
            </w: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lastRenderedPageBreak/>
              <w:t xml:space="preserve">Формирование любознательности, активности и заинтересованности в </w:t>
            </w:r>
            <w:r>
              <w:lastRenderedPageBreak/>
              <w:t>приобретении новых знаний.</w:t>
            </w:r>
          </w:p>
        </w:tc>
      </w:tr>
      <w:tr w:rsidR="00FE28F4" w:rsidTr="00E0714B">
        <w:trPr>
          <w:tblCellSpacing w:w="0" w:type="dxa"/>
        </w:trPr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lastRenderedPageBreak/>
              <w:t>8.</w:t>
            </w:r>
          </w:p>
        </w:tc>
        <w:tc>
          <w:tcPr>
            <w:tcW w:w="6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7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Мои буквы. Развитие навыков чтения.</w:t>
            </w:r>
          </w:p>
        </w:tc>
        <w:tc>
          <w:tcPr>
            <w:tcW w:w="32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Научиться читать изученные слова.</w:t>
            </w:r>
          </w:p>
        </w:tc>
        <w:tc>
          <w:tcPr>
            <w:tcW w:w="451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Коммуникативные:</w:t>
            </w:r>
            <w:r>
              <w:t>Адекватно произносить и различать на слух звуки английского языка, соблюдать правильное ударение в словах и фразах.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Регулятивные:</w:t>
            </w:r>
            <w:r>
              <w:t>Самостоятельно адекватно оценивать правильность выполнения действия и вносить необходимые коррективы.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Познавательные:</w:t>
            </w:r>
            <w:r>
              <w:t>Пользоваться наглядными средствами предъявления материала</w:t>
            </w: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t>Формирование любознательности, активности и заинтересованности в приобретении новых знаний.</w:t>
            </w:r>
          </w:p>
        </w:tc>
      </w:tr>
      <w:tr w:rsidR="00FE28F4" w:rsidTr="00E0714B">
        <w:trPr>
          <w:tblCellSpacing w:w="0" w:type="dxa"/>
        </w:trPr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t>9.</w:t>
            </w:r>
          </w:p>
        </w:tc>
        <w:tc>
          <w:tcPr>
            <w:tcW w:w="6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7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 xml:space="preserve">Мои буквы. Повторение и обобщение изученного материала. </w:t>
            </w:r>
          </w:p>
        </w:tc>
        <w:tc>
          <w:tcPr>
            <w:tcW w:w="32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Научиться писать заглавные буквы английского алфавита и называть все буквы алфавита.</w:t>
            </w:r>
          </w:p>
          <w:p w:rsidR="00FE28F4" w:rsidRDefault="00FE28F4">
            <w:pPr>
              <w:pStyle w:val="a5"/>
            </w:pPr>
            <w:r>
              <w:t>Научиться приветствовать друг друга, знакомиться и прощаться.</w:t>
            </w:r>
          </w:p>
        </w:tc>
        <w:tc>
          <w:tcPr>
            <w:tcW w:w="451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Коммуникативные:</w:t>
            </w:r>
            <w:r>
              <w:t>Адекватно произносить и различать на слух звуки английского языка, соблюдать правильное ударение в словах и фразах.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Регулятивные:</w:t>
            </w:r>
            <w:r>
              <w:t>принимать и сохранять цели и задачи учебной деятельности, находить средства её осуществления.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Познавательные:</w:t>
            </w:r>
            <w:r>
              <w:t>Выполнять логические действия сравнения и анализа</w:t>
            </w: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t>Формирование любознательности, активности и заинтересованности в приобретении новых знаний.</w:t>
            </w:r>
          </w:p>
        </w:tc>
      </w:tr>
      <w:tr w:rsidR="00FE28F4" w:rsidTr="00E0714B">
        <w:trPr>
          <w:tblCellSpacing w:w="0" w:type="dxa"/>
        </w:trPr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t>10.</w:t>
            </w:r>
          </w:p>
        </w:tc>
        <w:tc>
          <w:tcPr>
            <w:tcW w:w="6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7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Контрольная работа №1 по теме «Давайте начнём!»</w:t>
            </w:r>
          </w:p>
        </w:tc>
        <w:tc>
          <w:tcPr>
            <w:tcW w:w="32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Научиться применять приобретенные знания, умения и навыки в конкретной деятельности.</w:t>
            </w:r>
          </w:p>
        </w:tc>
        <w:tc>
          <w:tcPr>
            <w:tcW w:w="451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Коммуникативные:</w:t>
            </w:r>
            <w:r>
              <w:t>Осуществлять самоконтроль, коррекцию, оценивать свой результат.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Регулятивные:</w:t>
            </w:r>
            <w:r w:rsidR="006363FD">
              <w:t>п</w:t>
            </w:r>
            <w:r>
              <w:t>ланировать, контролировать и оценивать учебные действия в соответствии с поставленной задачей и условиями её реализации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lastRenderedPageBreak/>
              <w:t>Познавательные:</w:t>
            </w:r>
            <w:r>
              <w:t>Овладеть начальными формами познавательной и личностной рефлексии</w:t>
            </w: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lastRenderedPageBreak/>
              <w:t>Формирование навыков самоанализа и самоконтроля.</w:t>
            </w:r>
          </w:p>
        </w:tc>
      </w:tr>
      <w:tr w:rsidR="00FE28F4" w:rsidTr="006363FD">
        <w:trPr>
          <w:tblCellSpacing w:w="0" w:type="dxa"/>
        </w:trPr>
        <w:tc>
          <w:tcPr>
            <w:tcW w:w="14790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363FD" w:rsidRDefault="006363FD">
            <w:pPr>
              <w:pStyle w:val="a5"/>
              <w:jc w:val="center"/>
              <w:rPr>
                <w:b/>
                <w:bCs/>
              </w:rPr>
            </w:pPr>
          </w:p>
          <w:p w:rsidR="006363FD" w:rsidRDefault="006363FD">
            <w:pPr>
              <w:pStyle w:val="a5"/>
              <w:jc w:val="center"/>
              <w:rPr>
                <w:b/>
                <w:bCs/>
              </w:rPr>
            </w:pPr>
          </w:p>
          <w:p w:rsidR="00FE28F4" w:rsidRDefault="00FE28F4">
            <w:pPr>
              <w:pStyle w:val="a5"/>
              <w:jc w:val="center"/>
            </w:pPr>
            <w:r>
              <w:rPr>
                <w:b/>
                <w:bCs/>
              </w:rPr>
              <w:t>Вводный модуль «Привет! Моя семья» 5 часов</w:t>
            </w:r>
          </w:p>
        </w:tc>
      </w:tr>
      <w:tr w:rsidR="00FE28F4" w:rsidTr="00E0714B">
        <w:trPr>
          <w:tblCellSpacing w:w="0" w:type="dxa"/>
        </w:trPr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t>11.</w:t>
            </w:r>
          </w:p>
        </w:tc>
        <w:tc>
          <w:tcPr>
            <w:tcW w:w="6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7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8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Привет. Введение новой лексики. Развитие навыков аудирования и говорения.</w:t>
            </w:r>
          </w:p>
        </w:tc>
        <w:tc>
          <w:tcPr>
            <w:tcW w:w="33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(говорение): </w:t>
            </w:r>
            <w:r>
              <w:t>научиться представлять себя и друзей</w:t>
            </w:r>
          </w:p>
          <w:p w:rsidR="00FE28F4" w:rsidRDefault="00FE28F4">
            <w:pPr>
              <w:pStyle w:val="a5"/>
            </w:pPr>
            <w:r>
              <w:t>научиться оперировать активной лексикой в соответствии с коммуникативной задачей</w:t>
            </w:r>
          </w:p>
        </w:tc>
        <w:tc>
          <w:tcPr>
            <w:tcW w:w="3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Коммуникативные:</w:t>
            </w:r>
            <w:r>
              <w:t>Использовать в речи лексические единицы, обслуживающие ситуацию общения.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Регулятивные:</w:t>
            </w:r>
            <w:r>
              <w:t>принимать и сохранять цели и задачи учебной деятельности, находить средства её осуществления.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Познавательные:</w:t>
            </w:r>
            <w:r>
              <w:t>Пользоваться наглядными средствами предъявления материала</w:t>
            </w:r>
          </w:p>
        </w:tc>
        <w:tc>
          <w:tcPr>
            <w:tcW w:w="3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t>формировать основы своей этнической принадлежности в форме осознания «Я» как члена семьи</w:t>
            </w:r>
          </w:p>
        </w:tc>
      </w:tr>
      <w:tr w:rsidR="00FE28F4" w:rsidTr="00E0714B">
        <w:trPr>
          <w:tblCellSpacing w:w="0" w:type="dxa"/>
        </w:trPr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t>12.</w:t>
            </w:r>
          </w:p>
        </w:tc>
        <w:tc>
          <w:tcPr>
            <w:tcW w:w="6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7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8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Привет. Развитие навыков аудирования и чтения.</w:t>
            </w:r>
          </w:p>
        </w:tc>
        <w:tc>
          <w:tcPr>
            <w:tcW w:w="33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(говорение): </w:t>
            </w:r>
            <w:r>
              <w:t xml:space="preserve">научиться давать команды </w:t>
            </w:r>
            <w:r>
              <w:rPr>
                <w:b/>
                <w:bCs/>
              </w:rPr>
              <w:t>(аудирование): </w:t>
            </w:r>
            <w:r>
              <w:t xml:space="preserve">воспринимать на слух в аудиозаписи и понимать содержание сюжетного диалога, построенного в основном на знакомом языковом материале </w:t>
            </w:r>
            <w:r>
              <w:rPr>
                <w:b/>
                <w:bCs/>
              </w:rPr>
              <w:t>(чтение): </w:t>
            </w:r>
            <w:r>
              <w:t>читать вслух сюжетный диалог, построенный на изученном языковом материале, соблюдая правила произношения и соответствующую интонацию.</w:t>
            </w:r>
          </w:p>
        </w:tc>
        <w:tc>
          <w:tcPr>
            <w:tcW w:w="3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 xml:space="preserve">Коммуникативные : </w:t>
            </w:r>
            <w:r>
              <w:t xml:space="preserve">адекватно использовать речевые средства для решения коммуникативной задачи </w:t>
            </w:r>
            <w:r>
              <w:rPr>
                <w:b/>
                <w:bCs/>
              </w:rPr>
              <w:t>Регулятивные :</w:t>
            </w:r>
            <w:r>
              <w:t xml:space="preserve"> принимать и сохранять учебную задачу </w:t>
            </w:r>
            <w:r>
              <w:rPr>
                <w:b/>
                <w:bCs/>
              </w:rPr>
              <w:t>Познавательные :</w:t>
            </w:r>
            <w:r>
              <w:t xml:space="preserve"> осознавать цель речевого высказывания (поприветствовать, представить своих друзей и близких)</w:t>
            </w:r>
          </w:p>
          <w:p w:rsidR="00FE28F4" w:rsidRDefault="00FE28F4">
            <w:pPr>
              <w:pStyle w:val="a5"/>
            </w:pPr>
          </w:p>
        </w:tc>
        <w:tc>
          <w:tcPr>
            <w:tcW w:w="3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t>формировать основы своей этнической принадлежности в форме осознания «Я» как члена семьи</w:t>
            </w:r>
          </w:p>
        </w:tc>
      </w:tr>
      <w:tr w:rsidR="00FE28F4" w:rsidTr="00E0714B">
        <w:trPr>
          <w:tblCellSpacing w:w="0" w:type="dxa"/>
        </w:trPr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t>13.</w:t>
            </w:r>
          </w:p>
        </w:tc>
        <w:tc>
          <w:tcPr>
            <w:tcW w:w="6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7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8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 xml:space="preserve">Моя семья. Введение </w:t>
            </w:r>
            <w:r>
              <w:lastRenderedPageBreak/>
              <w:t>новой лексики. Развитие навыка говорения.</w:t>
            </w:r>
          </w:p>
        </w:tc>
        <w:tc>
          <w:tcPr>
            <w:tcW w:w="33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lastRenderedPageBreak/>
              <w:t xml:space="preserve">Научиться называть членов </w:t>
            </w:r>
            <w:r>
              <w:lastRenderedPageBreak/>
              <w:t>семьи.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Активная лексика:</w:t>
            </w:r>
          </w:p>
          <w:p w:rsidR="00FE28F4" w:rsidRDefault="00FE28F4">
            <w:pPr>
              <w:pStyle w:val="a5"/>
            </w:pPr>
            <w:r>
              <w:t>Mummy, daddy, brother, sister.</w:t>
            </w:r>
          </w:p>
          <w:p w:rsidR="00FE28F4" w:rsidRDefault="00FE28F4">
            <w:pPr>
              <w:pStyle w:val="a5"/>
            </w:pPr>
          </w:p>
          <w:p w:rsidR="00FE28F4" w:rsidRDefault="00FE28F4">
            <w:pPr>
              <w:pStyle w:val="a5"/>
            </w:pPr>
            <w:r>
              <w:t>Уметь употреблять конструкцию «Это есть…».</w:t>
            </w:r>
          </w:p>
          <w:p w:rsidR="00FE28F4" w:rsidRDefault="00FE28F4">
            <w:pPr>
              <w:pStyle w:val="a5"/>
            </w:pPr>
          </w:p>
        </w:tc>
        <w:tc>
          <w:tcPr>
            <w:tcW w:w="3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lastRenderedPageBreak/>
              <w:t>Коммуникативные:</w:t>
            </w:r>
            <w:r>
              <w:t xml:space="preserve">Использовать в речи </w:t>
            </w:r>
            <w:r>
              <w:lastRenderedPageBreak/>
              <w:t>лексические единицы, обслуживающие ситуацию общения.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Регулятивные:</w:t>
            </w:r>
            <w:r>
              <w:t>принимать и сохранять цели и задачи учебной деятельности, находить средства её осуществления.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Познавательные:</w:t>
            </w:r>
            <w:r>
              <w:t>Построение высказывания по модели.</w:t>
            </w:r>
          </w:p>
        </w:tc>
        <w:tc>
          <w:tcPr>
            <w:tcW w:w="3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lastRenderedPageBreak/>
              <w:t xml:space="preserve">Принятие и </w:t>
            </w:r>
            <w:r>
              <w:lastRenderedPageBreak/>
              <w:t>освоение социальной роли обучающегося, развитие мотивов учебной деятельности и формирование личностного смысла учения.</w:t>
            </w:r>
          </w:p>
        </w:tc>
      </w:tr>
      <w:tr w:rsidR="00FE28F4" w:rsidTr="00E0714B">
        <w:trPr>
          <w:tblCellSpacing w:w="0" w:type="dxa"/>
        </w:trPr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lastRenderedPageBreak/>
              <w:t>14.</w:t>
            </w:r>
          </w:p>
        </w:tc>
        <w:tc>
          <w:tcPr>
            <w:tcW w:w="6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7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8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Моя семья.Цвета. Развитие навыков аудирования и письма.</w:t>
            </w:r>
          </w:p>
        </w:tc>
        <w:tc>
          <w:tcPr>
            <w:tcW w:w="33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Научиться называть цвета и говорить, какого цвета предмет.</w:t>
            </w:r>
          </w:p>
          <w:p w:rsidR="00FE28F4" w:rsidRDefault="00FE28F4">
            <w:pPr>
              <w:pStyle w:val="a5"/>
            </w:pPr>
          </w:p>
        </w:tc>
        <w:tc>
          <w:tcPr>
            <w:tcW w:w="3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Коммуникативные:</w:t>
            </w:r>
            <w:r>
              <w:t>Называть и описывать предметы на элементарном уровне.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Регулятивные:</w:t>
            </w:r>
            <w:r>
              <w:t>принимать и сохранять цели и задачи учебной деятельности, находить средства её осуществления.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Познавательные:</w:t>
            </w:r>
            <w:r>
              <w:t>Пользоваться наглядными средствами предъявления материала.</w:t>
            </w:r>
          </w:p>
        </w:tc>
        <w:tc>
          <w:tcPr>
            <w:tcW w:w="3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t>Формирование учебно-познавательного интереса к новому учебному материалу и способам выполнения нового задания.</w:t>
            </w:r>
          </w:p>
        </w:tc>
      </w:tr>
      <w:tr w:rsidR="00FE28F4" w:rsidTr="00E0714B">
        <w:trPr>
          <w:tblCellSpacing w:w="0" w:type="dxa"/>
        </w:trPr>
        <w:tc>
          <w:tcPr>
            <w:tcW w:w="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t>15</w:t>
            </w:r>
          </w:p>
        </w:tc>
        <w:tc>
          <w:tcPr>
            <w:tcW w:w="6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7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8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 xml:space="preserve">Привет. Моя семья. Повторение и обобщение изученного материала. </w:t>
            </w:r>
          </w:p>
        </w:tc>
        <w:tc>
          <w:tcPr>
            <w:tcW w:w="330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Научиться применять приобретенные знания, умения и навыки в конкретной деятельности.</w:t>
            </w:r>
          </w:p>
        </w:tc>
        <w:tc>
          <w:tcPr>
            <w:tcW w:w="3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Коммуникативные:</w:t>
            </w:r>
            <w:r>
              <w:t xml:space="preserve">Использовать в речи лексические единицы, </w:t>
            </w:r>
            <w:r w:rsidR="006363FD">
              <w:t>обслуживающие ситуацию общения.</w:t>
            </w:r>
            <w:r>
              <w:t>Называть и описывать предметы на элементарном уровне.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Регулятивные:</w:t>
            </w:r>
            <w:r>
              <w:t>принимать и сохранять цели и задачи учебной деятельности, находить средства её осуществления.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Познавательные:</w:t>
            </w:r>
            <w:r>
              <w:t xml:space="preserve">Пользоваться </w:t>
            </w:r>
            <w:r>
              <w:lastRenderedPageBreak/>
              <w:t>наглядными средствами предъявления материала.</w:t>
            </w:r>
          </w:p>
        </w:tc>
        <w:tc>
          <w:tcPr>
            <w:tcW w:w="3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lastRenderedPageBreak/>
              <w:t>Формирование навыков самоанализа и самоконтроля.</w:t>
            </w:r>
          </w:p>
        </w:tc>
      </w:tr>
      <w:tr w:rsidR="00FE28F4" w:rsidTr="006363FD">
        <w:trPr>
          <w:tblCellSpacing w:w="0" w:type="dxa"/>
        </w:trPr>
        <w:tc>
          <w:tcPr>
            <w:tcW w:w="14790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rPr>
                <w:b/>
                <w:bCs/>
              </w:rPr>
              <w:lastRenderedPageBreak/>
              <w:t>Модуль № 1 « Мой дом» 11 часов</w:t>
            </w:r>
          </w:p>
        </w:tc>
      </w:tr>
      <w:tr w:rsidR="00FE28F4" w:rsidTr="00E0714B">
        <w:trPr>
          <w:tblCellSpacing w:w="0" w:type="dxa"/>
        </w:trPr>
        <w:tc>
          <w:tcPr>
            <w:tcW w:w="5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t>16.</w:t>
            </w:r>
          </w:p>
        </w:tc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8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 xml:space="preserve">Мой дом. Введение новой лексики. Развитие навыков аудирования, говорения и чтения. </w:t>
            </w:r>
          </w:p>
        </w:tc>
        <w:tc>
          <w:tcPr>
            <w:tcW w:w="33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Научиться называть и описывать предметы интерьера.</w:t>
            </w:r>
          </w:p>
          <w:p w:rsidR="00FE28F4" w:rsidRPr="00FE28F4" w:rsidRDefault="00FE28F4">
            <w:pPr>
              <w:pStyle w:val="a5"/>
              <w:rPr>
                <w:lang w:val="en-US"/>
              </w:rPr>
            </w:pPr>
            <w:r>
              <w:rPr>
                <w:b/>
                <w:bCs/>
              </w:rPr>
              <w:t>Активнаялексика</w:t>
            </w:r>
            <w:r w:rsidRPr="00FE28F4">
              <w:rPr>
                <w:b/>
                <w:bCs/>
                <w:lang w:val="en-US"/>
              </w:rPr>
              <w:t>:</w:t>
            </w:r>
            <w:r w:rsidRPr="00FE28F4">
              <w:rPr>
                <w:lang w:val="en-US"/>
              </w:rPr>
              <w:t>tree house, chair,</w:t>
            </w:r>
          </w:p>
          <w:p w:rsidR="00FE28F4" w:rsidRDefault="00FE28F4">
            <w:pPr>
              <w:pStyle w:val="a5"/>
            </w:pPr>
            <w:r w:rsidRPr="00FE28F4">
              <w:rPr>
                <w:lang w:val="en-US"/>
              </w:rPr>
              <w:t xml:space="preserve">table, radio, bed, home.What’sthis? </w:t>
            </w:r>
            <w:r>
              <w:t>It's a… .</w:t>
            </w:r>
          </w:p>
        </w:tc>
        <w:tc>
          <w:tcPr>
            <w:tcW w:w="3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Коммуникативные:</w:t>
            </w:r>
            <w:r>
              <w:t>Запрашивать и давать необходимую информацию.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Регулятивные:</w:t>
            </w:r>
            <w:r>
              <w:t>Принимать и сохранять цели и задачи учебной деятельности, находить средства её осуществления.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Познавательные:</w:t>
            </w:r>
            <w:r>
              <w:t>Действовать по образцу при выполнении упражнений.</w:t>
            </w: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t>Формирование первоначального опыта участия в учебной деятельности по овладению английским языком и осознание её значимости для личности учащегося.</w:t>
            </w:r>
          </w:p>
        </w:tc>
      </w:tr>
      <w:tr w:rsidR="00FE28F4" w:rsidTr="00E0714B">
        <w:trPr>
          <w:tblCellSpacing w:w="0" w:type="dxa"/>
        </w:trPr>
        <w:tc>
          <w:tcPr>
            <w:tcW w:w="5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t>17.</w:t>
            </w:r>
          </w:p>
        </w:tc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8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 xml:space="preserve">Мой дом. Развитие навыков аудирования и говорения. </w:t>
            </w:r>
          </w:p>
        </w:tc>
        <w:tc>
          <w:tcPr>
            <w:tcW w:w="33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(говорение): </w:t>
            </w:r>
            <w:r>
              <w:t>уметь спрашивать о предметах в доме и называть их</w:t>
            </w:r>
          </w:p>
          <w:p w:rsidR="00FE28F4" w:rsidRDefault="00FE28F4">
            <w:pPr>
              <w:pStyle w:val="a5"/>
            </w:pPr>
          </w:p>
        </w:tc>
        <w:tc>
          <w:tcPr>
            <w:tcW w:w="3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 xml:space="preserve">Коммуникативные : </w:t>
            </w:r>
            <w:r>
              <w:t xml:space="preserve">адекватно использовать речевые средства для решения коммуникативной задачи </w:t>
            </w:r>
            <w:r>
              <w:rPr>
                <w:b/>
                <w:bCs/>
              </w:rPr>
              <w:t>Регулятивные :</w:t>
            </w:r>
            <w:r>
              <w:t xml:space="preserve"> принимать и сохранять учебную задачу </w:t>
            </w:r>
            <w:r>
              <w:rPr>
                <w:b/>
                <w:bCs/>
              </w:rPr>
              <w:t xml:space="preserve">Познавательные : </w:t>
            </w:r>
            <w:r>
              <w:t>осуществлять анализ объектов</w:t>
            </w: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t>формировать мотивационную основу учебной деятельности</w:t>
            </w:r>
          </w:p>
        </w:tc>
      </w:tr>
      <w:tr w:rsidR="00FE28F4" w:rsidTr="00E0714B">
        <w:trPr>
          <w:tblCellSpacing w:w="0" w:type="dxa"/>
        </w:trPr>
        <w:tc>
          <w:tcPr>
            <w:tcW w:w="5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t>18.</w:t>
            </w:r>
          </w:p>
        </w:tc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8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Названия комнат. Развитие навыков аудирования и говорения.</w:t>
            </w:r>
          </w:p>
        </w:tc>
        <w:tc>
          <w:tcPr>
            <w:tcW w:w="33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Научиться называть комнаты в доме/квартире.</w:t>
            </w:r>
          </w:p>
          <w:p w:rsidR="00FE28F4" w:rsidRPr="00FE28F4" w:rsidRDefault="00FE28F4">
            <w:pPr>
              <w:pStyle w:val="a5"/>
              <w:rPr>
                <w:lang w:val="en-US"/>
              </w:rPr>
            </w:pPr>
            <w:r>
              <w:rPr>
                <w:b/>
                <w:bCs/>
              </w:rPr>
              <w:t>Активнаялексика</w:t>
            </w:r>
            <w:r w:rsidRPr="00FE28F4">
              <w:rPr>
                <w:b/>
                <w:bCs/>
                <w:lang w:val="en-US"/>
              </w:rPr>
              <w:t xml:space="preserve">: </w:t>
            </w:r>
            <w:r w:rsidRPr="00FE28F4">
              <w:rPr>
                <w:lang w:val="en-US"/>
              </w:rPr>
              <w:t>garden, kitchen,</w:t>
            </w:r>
          </w:p>
          <w:p w:rsidR="00FE28F4" w:rsidRPr="00FE28F4" w:rsidRDefault="00FE28F4">
            <w:pPr>
              <w:pStyle w:val="a5"/>
              <w:rPr>
                <w:lang w:val="en-US"/>
              </w:rPr>
            </w:pPr>
            <w:r w:rsidRPr="00FE28F4">
              <w:rPr>
                <w:lang w:val="en-US"/>
              </w:rPr>
              <w:t>bedroom, house, black, brown, he, she, Where’s…?</w:t>
            </w:r>
          </w:p>
          <w:p w:rsidR="00FE28F4" w:rsidRPr="00FE28F4" w:rsidRDefault="00FE28F4">
            <w:pPr>
              <w:pStyle w:val="a5"/>
              <w:rPr>
                <w:lang w:val="en-US"/>
              </w:rPr>
            </w:pPr>
            <w:r w:rsidRPr="00FE28F4">
              <w:rPr>
                <w:lang w:val="en-US"/>
              </w:rPr>
              <w:t xml:space="preserve">She’s/he’s in… </w:t>
            </w:r>
          </w:p>
          <w:p w:rsidR="00FE28F4" w:rsidRPr="00FE28F4" w:rsidRDefault="00FE28F4">
            <w:pPr>
              <w:pStyle w:val="a5"/>
              <w:rPr>
                <w:lang w:val="en-US"/>
              </w:rPr>
            </w:pPr>
            <w:r w:rsidRPr="00FE28F4">
              <w:rPr>
                <w:lang w:val="en-US"/>
              </w:rPr>
              <w:t>Are you in the…?</w:t>
            </w:r>
          </w:p>
        </w:tc>
        <w:tc>
          <w:tcPr>
            <w:tcW w:w="3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Коммуникативные:</w:t>
            </w:r>
            <w:r>
              <w:t>Запрашивать и давать информацию.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Регулятивные:</w:t>
            </w:r>
            <w:r>
              <w:t>Принимать и сохранять цели и задачи учебной деятельности, находить средства её осуществления.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Познавательные:</w:t>
            </w:r>
            <w:r>
              <w:t>Пользоваться наглядными средствами предъявления материала.</w:t>
            </w: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t>Формирование любознательности, активности и заинтересованности в приобретении новых знаний.</w:t>
            </w:r>
          </w:p>
        </w:tc>
      </w:tr>
      <w:tr w:rsidR="00FE28F4" w:rsidTr="00E0714B">
        <w:trPr>
          <w:tblCellSpacing w:w="0" w:type="dxa"/>
        </w:trPr>
        <w:tc>
          <w:tcPr>
            <w:tcW w:w="5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t>19.</w:t>
            </w:r>
          </w:p>
        </w:tc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8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 xml:space="preserve">Названия комнат. Развитие навыков </w:t>
            </w:r>
            <w:r>
              <w:lastRenderedPageBreak/>
              <w:t>аудирования и чтения.</w:t>
            </w:r>
          </w:p>
        </w:tc>
        <w:tc>
          <w:tcPr>
            <w:tcW w:w="33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lastRenderedPageBreak/>
              <w:t xml:space="preserve">Научиться находить необходимую информацию в </w:t>
            </w:r>
            <w:r>
              <w:lastRenderedPageBreak/>
              <w:t>тексте.</w:t>
            </w:r>
          </w:p>
        </w:tc>
        <w:tc>
          <w:tcPr>
            <w:tcW w:w="3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lastRenderedPageBreak/>
              <w:t>Коммуникативные:</w:t>
            </w:r>
            <w:r>
              <w:t xml:space="preserve">Использовать в речи лексические единицы, обслуживающие </w:t>
            </w:r>
            <w:r>
              <w:lastRenderedPageBreak/>
              <w:t>ситуацию общения.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Регулятивные:</w:t>
            </w:r>
            <w:r>
              <w:t>Принимать и сохранять цели и задачи учебной деятельности, находить средства её осуществления.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Познавательные:</w:t>
            </w:r>
            <w:r>
              <w:t>Находить необходимую информацию в тексте.</w:t>
            </w: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lastRenderedPageBreak/>
              <w:t xml:space="preserve">Формирование первоначального </w:t>
            </w:r>
            <w:r>
              <w:lastRenderedPageBreak/>
              <w:t>опыта участия в учебной деятельности по овладению английским языком и осознание её значимости для личности учащегося.</w:t>
            </w:r>
          </w:p>
        </w:tc>
      </w:tr>
      <w:tr w:rsidR="00FE28F4" w:rsidTr="00E0714B">
        <w:trPr>
          <w:tblCellSpacing w:w="0" w:type="dxa"/>
        </w:trPr>
        <w:tc>
          <w:tcPr>
            <w:tcW w:w="5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lastRenderedPageBreak/>
              <w:t>20.</w:t>
            </w:r>
          </w:p>
        </w:tc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8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В ванной комнате. Введение новой лексики. Развитие навыков аудирования, говорения и чтения.</w:t>
            </w:r>
          </w:p>
        </w:tc>
        <w:tc>
          <w:tcPr>
            <w:tcW w:w="33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(аудирование): </w:t>
            </w:r>
            <w:r>
              <w:t>воспринимать на слух в аудиозаписи и понимать содержание сюжетного диалога, построенного в основном на знакомом языковом материале</w:t>
            </w:r>
            <w:r>
              <w:rPr>
                <w:b/>
                <w:bCs/>
              </w:rPr>
              <w:t xml:space="preserve"> (чтение): </w:t>
            </w:r>
            <w:r>
              <w:t>читать вслух сюжетный диалог, построенный на изученном языковом материале, соблюдая правила произношения и соответствующую интонацию</w:t>
            </w:r>
          </w:p>
          <w:p w:rsidR="00FE28F4" w:rsidRDefault="00FE28F4">
            <w:pPr>
              <w:pStyle w:val="a5"/>
            </w:pPr>
            <w:r>
              <w:t>Научиться давать краткие ответы на вопросы.</w:t>
            </w:r>
          </w:p>
          <w:p w:rsidR="00FE28F4" w:rsidRPr="00FE28F4" w:rsidRDefault="00FE28F4">
            <w:pPr>
              <w:pStyle w:val="a5"/>
              <w:rPr>
                <w:lang w:val="en-US"/>
              </w:rPr>
            </w:pPr>
            <w:r>
              <w:rPr>
                <w:b/>
                <w:bCs/>
              </w:rPr>
              <w:t>Активнаялексика</w:t>
            </w:r>
            <w:r w:rsidRPr="00FE28F4">
              <w:rPr>
                <w:b/>
                <w:bCs/>
                <w:lang w:val="en-US"/>
              </w:rPr>
              <w:t>:</w:t>
            </w:r>
          </w:p>
          <w:p w:rsidR="00FE28F4" w:rsidRPr="00FE28F4" w:rsidRDefault="00FE28F4">
            <w:pPr>
              <w:pStyle w:val="a5"/>
              <w:rPr>
                <w:lang w:val="en-US"/>
              </w:rPr>
            </w:pPr>
            <w:r w:rsidRPr="00FE28F4">
              <w:rPr>
                <w:lang w:val="en-US"/>
              </w:rPr>
              <w:t xml:space="preserve">Is he/she in the…? </w:t>
            </w:r>
          </w:p>
          <w:p w:rsidR="00FE28F4" w:rsidRPr="00FE28F4" w:rsidRDefault="00FE28F4">
            <w:pPr>
              <w:pStyle w:val="a5"/>
              <w:rPr>
                <w:lang w:val="en-US"/>
              </w:rPr>
            </w:pPr>
            <w:r w:rsidRPr="00FE28F4">
              <w:rPr>
                <w:lang w:val="en-US"/>
              </w:rPr>
              <w:t>Yes, she/he is.</w:t>
            </w:r>
          </w:p>
          <w:p w:rsidR="00FE28F4" w:rsidRPr="00FE28F4" w:rsidRDefault="00FE28F4">
            <w:pPr>
              <w:pStyle w:val="a5"/>
              <w:rPr>
                <w:lang w:val="en-US"/>
              </w:rPr>
            </w:pPr>
            <w:r w:rsidRPr="00FE28F4">
              <w:rPr>
                <w:lang w:val="en-US"/>
              </w:rPr>
              <w:t>No, she/he isn't.</w:t>
            </w:r>
          </w:p>
        </w:tc>
        <w:tc>
          <w:tcPr>
            <w:tcW w:w="3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Коммуникативные:</w:t>
            </w:r>
            <w:r>
              <w:t>Использовать речь для регуляции своих действий.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Регулятивные:</w:t>
            </w:r>
            <w:r>
              <w:t>Принимать и сохранять цели и задачи учебной деятельности, находить средства её осуществления.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Познавательные:</w:t>
            </w:r>
            <w:r>
              <w:t>Действовать по образцу при выполнении упражнений.</w:t>
            </w: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t>Формирование первоначального опыта участия в учебной деятельности по овладению английским языком и осознание её значимости для личности учащегося.</w:t>
            </w:r>
          </w:p>
        </w:tc>
      </w:tr>
      <w:tr w:rsidR="00FE28F4" w:rsidTr="00E0714B">
        <w:trPr>
          <w:tblCellSpacing w:w="0" w:type="dxa"/>
        </w:trPr>
        <w:tc>
          <w:tcPr>
            <w:tcW w:w="5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t>21.</w:t>
            </w:r>
          </w:p>
        </w:tc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8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 xml:space="preserve">В ванной комнате. Развитие навыков </w:t>
            </w:r>
            <w:r>
              <w:lastRenderedPageBreak/>
              <w:t>аудирования и чтения.</w:t>
            </w:r>
          </w:p>
        </w:tc>
        <w:tc>
          <w:tcPr>
            <w:tcW w:w="33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lastRenderedPageBreak/>
              <w:t>(аудирование): </w:t>
            </w:r>
            <w:r>
              <w:t xml:space="preserve">понимать на слух речь учителя и </w:t>
            </w:r>
            <w:r>
              <w:lastRenderedPageBreak/>
              <w:t>одноклассников и вербально реагировать на услышанное.</w:t>
            </w:r>
            <w:r>
              <w:rPr>
                <w:b/>
                <w:bCs/>
              </w:rPr>
              <w:t xml:space="preserve"> (чтение): </w:t>
            </w:r>
            <w:r>
              <w:t>научиться читать букву “</w:t>
            </w:r>
            <w:r>
              <w:rPr>
                <w:b/>
                <w:bCs/>
              </w:rPr>
              <w:t>E</w:t>
            </w:r>
            <w:r>
              <w:t>” в закрытом слоге и буквосочетание “</w:t>
            </w:r>
            <w:r>
              <w:rPr>
                <w:b/>
                <w:bCs/>
              </w:rPr>
              <w:t>ee</w:t>
            </w:r>
            <w:r>
              <w:t>”</w:t>
            </w:r>
          </w:p>
          <w:p w:rsidR="00FE28F4" w:rsidRDefault="00FE28F4">
            <w:pPr>
              <w:pStyle w:val="a5"/>
            </w:pPr>
          </w:p>
        </w:tc>
        <w:tc>
          <w:tcPr>
            <w:tcW w:w="3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lastRenderedPageBreak/>
              <w:t xml:space="preserve">Коммуникативные : </w:t>
            </w:r>
            <w:r>
              <w:t xml:space="preserve">адекватно использовать речевые средства для решения </w:t>
            </w:r>
            <w:r>
              <w:lastRenderedPageBreak/>
              <w:t xml:space="preserve">коммуникативной задачи </w:t>
            </w:r>
            <w:r>
              <w:rPr>
                <w:b/>
                <w:bCs/>
              </w:rPr>
              <w:t>Регулятивные :</w:t>
            </w:r>
            <w:r>
              <w:t xml:space="preserve"> учитывать выделенные учителем ориентиры действия в новом учебном материале в сотрудничестве с учителем (знакомство с транскрипцией) </w:t>
            </w:r>
            <w:r>
              <w:rPr>
                <w:b/>
                <w:bCs/>
              </w:rPr>
              <w:t xml:space="preserve">Познавательные : </w:t>
            </w:r>
            <w:r>
              <w:t>осуществлять запись (фиксацию) выборочной информации об окружающем мире и о себе самом</w:t>
            </w: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lastRenderedPageBreak/>
              <w:t xml:space="preserve">формировать мотивационную </w:t>
            </w:r>
            <w:r>
              <w:lastRenderedPageBreak/>
              <w:t>основу учебной деятельности.</w:t>
            </w:r>
          </w:p>
        </w:tc>
      </w:tr>
      <w:tr w:rsidR="00FE28F4" w:rsidTr="00E0714B">
        <w:trPr>
          <w:tblCellSpacing w:w="0" w:type="dxa"/>
        </w:trPr>
        <w:tc>
          <w:tcPr>
            <w:tcW w:w="5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lastRenderedPageBreak/>
              <w:t>22.</w:t>
            </w:r>
          </w:p>
        </w:tc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8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Моя спальня. Развитие навыков монологической речи.</w:t>
            </w:r>
          </w:p>
        </w:tc>
        <w:tc>
          <w:tcPr>
            <w:tcW w:w="33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Научиться описывать свою комнату.</w:t>
            </w:r>
          </w:p>
        </w:tc>
        <w:tc>
          <w:tcPr>
            <w:tcW w:w="3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Коммуникативные:</w:t>
            </w:r>
            <w:r>
              <w:t>Строитьмонологическое высказывание.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Регулятивные:</w:t>
            </w:r>
            <w:r>
              <w:t xml:space="preserve">Планировать, контролировать и оценивать учебные действия в соответствии с поставленной задачей и условиями её реализации. Уметь взаимодействовать со сверстниками и учителем. 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Познавательные:</w:t>
            </w:r>
            <w:r>
              <w:t>Строить сообщения в письменной форме.</w:t>
            </w: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t>Развитие навыка сотрудничества со взрослыми и сверстниками в разных социальных ситуациях.</w:t>
            </w:r>
          </w:p>
        </w:tc>
      </w:tr>
      <w:tr w:rsidR="00FE28F4" w:rsidTr="00E0714B">
        <w:trPr>
          <w:tblCellSpacing w:w="0" w:type="dxa"/>
        </w:trPr>
        <w:tc>
          <w:tcPr>
            <w:tcW w:w="5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t>23.</w:t>
            </w:r>
          </w:p>
        </w:tc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8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Сады в России и Англии. Развитие навыка чтения.</w:t>
            </w:r>
          </w:p>
        </w:tc>
        <w:tc>
          <w:tcPr>
            <w:tcW w:w="33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Формировать навыки чтения текста вслух. Развивать языковую догадку.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 xml:space="preserve">Активнаялексика: </w:t>
            </w:r>
            <w:r>
              <w:t>theUK, Russia(n), birdhouse,</w:t>
            </w:r>
          </w:p>
          <w:p w:rsidR="00FE28F4" w:rsidRPr="00FE28F4" w:rsidRDefault="00FE28F4">
            <w:pPr>
              <w:pStyle w:val="a5"/>
              <w:rPr>
                <w:lang w:val="en-US"/>
              </w:rPr>
            </w:pPr>
            <w:r w:rsidRPr="00FE28F4">
              <w:rPr>
                <w:lang w:val="en-US"/>
              </w:rPr>
              <w:t>green house, country house, love, village.</w:t>
            </w:r>
          </w:p>
        </w:tc>
        <w:tc>
          <w:tcPr>
            <w:tcW w:w="3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Коммуникативные:</w:t>
            </w:r>
            <w:r>
              <w:t>Понимать содержание прочитанного текста.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Регулятивные:</w:t>
            </w:r>
            <w:r>
              <w:t>Принимать и сохранять цели и задачи учебной деятельности, находить средства её осуществления.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Познавательные:</w:t>
            </w:r>
            <w:r>
              <w:t>Осуществлять логические действия сравнения и установления аналогий.</w:t>
            </w: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t>Формирование целостного, социально-ориентированного взгляда на мир.</w:t>
            </w:r>
          </w:p>
        </w:tc>
      </w:tr>
      <w:tr w:rsidR="00FE28F4" w:rsidTr="00E0714B">
        <w:trPr>
          <w:tblCellSpacing w:w="0" w:type="dxa"/>
        </w:trPr>
        <w:tc>
          <w:tcPr>
            <w:tcW w:w="5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t>24.</w:t>
            </w:r>
          </w:p>
        </w:tc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8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 xml:space="preserve">Городская и сельская мышь. Развитие навыков чтения и </w:t>
            </w:r>
            <w:r>
              <w:lastRenderedPageBreak/>
              <w:t>письма.</w:t>
            </w:r>
          </w:p>
        </w:tc>
        <w:tc>
          <w:tcPr>
            <w:tcW w:w="33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lastRenderedPageBreak/>
              <w:t xml:space="preserve">Познакомиться с произведением английской </w:t>
            </w:r>
            <w:r>
              <w:lastRenderedPageBreak/>
              <w:t>детской литературы.</w:t>
            </w:r>
          </w:p>
          <w:p w:rsidR="00FE28F4" w:rsidRPr="00FE28F4" w:rsidRDefault="00FE28F4">
            <w:pPr>
              <w:pStyle w:val="a5"/>
              <w:rPr>
                <w:lang w:val="en-US"/>
              </w:rPr>
            </w:pPr>
            <w:r>
              <w:rPr>
                <w:b/>
                <w:bCs/>
              </w:rPr>
              <w:t>Активнаялексика</w:t>
            </w:r>
            <w:r w:rsidRPr="00FE28F4">
              <w:rPr>
                <w:b/>
                <w:bCs/>
                <w:lang w:val="en-US"/>
              </w:rPr>
              <w:t>:</w:t>
            </w:r>
          </w:p>
          <w:p w:rsidR="00FE28F4" w:rsidRPr="00FE28F4" w:rsidRDefault="00FE28F4">
            <w:pPr>
              <w:pStyle w:val="a5"/>
              <w:rPr>
                <w:lang w:val="en-US"/>
              </w:rPr>
            </w:pPr>
            <w:r w:rsidRPr="00FE28F4">
              <w:rPr>
                <w:lang w:val="en-US"/>
              </w:rPr>
              <w:t>like, mouse, mice,</w:t>
            </w:r>
          </w:p>
          <w:p w:rsidR="00FE28F4" w:rsidRPr="00FE28F4" w:rsidRDefault="00FE28F4">
            <w:pPr>
              <w:pStyle w:val="a5"/>
              <w:rPr>
                <w:lang w:val="en-US"/>
              </w:rPr>
            </w:pPr>
            <w:r w:rsidRPr="00FE28F4">
              <w:rPr>
                <w:lang w:val="en-US"/>
              </w:rPr>
              <w:t>town, two.</w:t>
            </w:r>
          </w:p>
        </w:tc>
        <w:tc>
          <w:tcPr>
            <w:tcW w:w="3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lastRenderedPageBreak/>
              <w:t>Коммуникативные:</w:t>
            </w:r>
            <w:r>
              <w:t xml:space="preserve">Слушать, читать и понимать текст, содержащий изученный </w:t>
            </w:r>
            <w:r>
              <w:lastRenderedPageBreak/>
              <w:t>языковой материал и отдельные новые слова.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Регулятивные:</w:t>
            </w:r>
            <w:r>
              <w:t>Принимать и сохранять цели и задачи учебной деятельности, находить средства её осуществления.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Познавательные:</w:t>
            </w:r>
            <w:r>
              <w:t>Пользоваться наглядными средствами предъявления материала.</w:t>
            </w: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lastRenderedPageBreak/>
              <w:t xml:space="preserve">Формирование эстетических чувств посредством </w:t>
            </w:r>
            <w:r>
              <w:lastRenderedPageBreak/>
              <w:t>литературного произведения для детей.</w:t>
            </w:r>
          </w:p>
          <w:p w:rsidR="00FE28F4" w:rsidRDefault="00FE28F4">
            <w:pPr>
              <w:pStyle w:val="a5"/>
            </w:pPr>
          </w:p>
        </w:tc>
      </w:tr>
      <w:tr w:rsidR="00FE28F4" w:rsidTr="00E0714B">
        <w:trPr>
          <w:tblCellSpacing w:w="0" w:type="dxa"/>
        </w:trPr>
        <w:tc>
          <w:tcPr>
            <w:tcW w:w="5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lastRenderedPageBreak/>
              <w:t>25.</w:t>
            </w:r>
          </w:p>
        </w:tc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8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Мой дом. Повторение лексического и грамматического материала.</w:t>
            </w:r>
          </w:p>
        </w:tc>
        <w:tc>
          <w:tcPr>
            <w:tcW w:w="33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Распознавать и употреблять в речи изученные лексические единицы и грамматические явления.</w:t>
            </w:r>
          </w:p>
        </w:tc>
        <w:tc>
          <w:tcPr>
            <w:tcW w:w="3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Коммуникативные :</w:t>
            </w:r>
            <w:r>
              <w:t xml:space="preserve"> учиться</w:t>
            </w:r>
            <w:r>
              <w:rPr>
                <w:b/>
                <w:bCs/>
              </w:rPr>
              <w:t> </w:t>
            </w:r>
            <w:r>
              <w:t xml:space="preserve">работать в паре и группе </w:t>
            </w:r>
            <w:r>
              <w:rPr>
                <w:b/>
                <w:bCs/>
              </w:rPr>
              <w:t>Регулятивные :</w:t>
            </w:r>
            <w:r>
              <w:t xml:space="preserve"> осуществлять самоконтроль и взаимоконтроль, учитывать установленные правила в контроле способа решения </w:t>
            </w:r>
            <w:r>
              <w:rPr>
                <w:b/>
                <w:bCs/>
              </w:rPr>
              <w:t xml:space="preserve">Познавательные : </w:t>
            </w:r>
            <w:r>
              <w:t>осуществлять анализ объектов с выделением существенных признаков, проводить рефлексию</w:t>
            </w: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t>формировать способность к оценке своей учебной деятельности.</w:t>
            </w:r>
          </w:p>
        </w:tc>
      </w:tr>
      <w:tr w:rsidR="00FE28F4" w:rsidTr="00E0714B">
        <w:trPr>
          <w:tblCellSpacing w:w="0" w:type="dxa"/>
        </w:trPr>
        <w:tc>
          <w:tcPr>
            <w:tcW w:w="5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t>26.</w:t>
            </w:r>
          </w:p>
        </w:tc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8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Контрольная работа №2 по теме «Мой дом»</w:t>
            </w:r>
          </w:p>
        </w:tc>
        <w:tc>
          <w:tcPr>
            <w:tcW w:w="33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Научиться применять приобретенные знания, умения и навыки в конкретной деятельности.</w:t>
            </w:r>
          </w:p>
        </w:tc>
        <w:tc>
          <w:tcPr>
            <w:tcW w:w="3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Коммуникативные:</w:t>
            </w:r>
            <w:r>
              <w:t>Осуществлять самоконтроль, коррекцию, оценивать свой результат.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Регулятивные:</w:t>
            </w:r>
            <w:r>
              <w:t>Планировать, контролировать и оценивать учебные действия в соответствии с поставленной задачей и условиями её реализации.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Познавательные:</w:t>
            </w:r>
            <w:r>
              <w:t>Овладеть начальными формами познавательной и личностной рефлексии.</w:t>
            </w: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t>Формирование навыков самоанализа и самоконтроля.</w:t>
            </w:r>
          </w:p>
        </w:tc>
      </w:tr>
      <w:tr w:rsidR="00FE28F4" w:rsidTr="006363FD">
        <w:trPr>
          <w:tblCellSpacing w:w="0" w:type="dxa"/>
        </w:trPr>
        <w:tc>
          <w:tcPr>
            <w:tcW w:w="14790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rPr>
                <w:b/>
                <w:bCs/>
              </w:rPr>
              <w:t>Модуль № 2 «Любимая еда» 11 часов.</w:t>
            </w:r>
          </w:p>
        </w:tc>
      </w:tr>
      <w:tr w:rsidR="00FE28F4" w:rsidTr="00E0714B">
        <w:trPr>
          <w:tblCellSpacing w:w="0" w:type="dxa"/>
        </w:trPr>
        <w:tc>
          <w:tcPr>
            <w:tcW w:w="5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t>27.</w:t>
            </w:r>
          </w:p>
        </w:tc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8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Мой день рождения. Введение новой лексики.</w:t>
            </w:r>
          </w:p>
        </w:tc>
        <w:tc>
          <w:tcPr>
            <w:tcW w:w="33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Научиться говорить о возрасте и дне рождения. Научиться называть числа от 1 до 10.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lastRenderedPageBreak/>
              <w:t>Активная лексика:</w:t>
            </w:r>
          </w:p>
          <w:p w:rsidR="00FE28F4" w:rsidRDefault="00FE28F4">
            <w:pPr>
              <w:pStyle w:val="a5"/>
            </w:pPr>
            <w:r>
              <w:t>числительные от 1 до 10; birthday, candles,</w:t>
            </w:r>
          </w:p>
          <w:p w:rsidR="00FE28F4" w:rsidRPr="00FE28F4" w:rsidRDefault="00FE28F4">
            <w:pPr>
              <w:pStyle w:val="a5"/>
              <w:rPr>
                <w:lang w:val="en-US"/>
              </w:rPr>
            </w:pPr>
            <w:r w:rsidRPr="00FE28F4">
              <w:rPr>
                <w:lang w:val="en-US"/>
              </w:rPr>
              <w:t xml:space="preserve">party, happy, sad; How oldareyou? </w:t>
            </w:r>
          </w:p>
          <w:p w:rsidR="00FE28F4" w:rsidRPr="00FE28F4" w:rsidRDefault="00FE28F4">
            <w:pPr>
              <w:pStyle w:val="a5"/>
              <w:rPr>
                <w:lang w:val="en-US"/>
              </w:rPr>
            </w:pPr>
            <w:r w:rsidRPr="00FE28F4">
              <w:rPr>
                <w:lang w:val="en-US"/>
              </w:rPr>
              <w:t>I’m 8.</w:t>
            </w:r>
          </w:p>
          <w:p w:rsidR="00FE28F4" w:rsidRPr="00FE28F4" w:rsidRDefault="00FE28F4">
            <w:pPr>
              <w:pStyle w:val="a5"/>
              <w:rPr>
                <w:lang w:val="en-US"/>
              </w:rPr>
            </w:pPr>
            <w:r w:rsidRPr="00FE28F4">
              <w:rPr>
                <w:lang w:val="en-US"/>
              </w:rPr>
              <w:t>Happy Birthday (to you)!</w:t>
            </w:r>
          </w:p>
          <w:p w:rsidR="00FE28F4" w:rsidRPr="00FE28F4" w:rsidRDefault="00FE28F4">
            <w:pPr>
              <w:pStyle w:val="a5"/>
              <w:rPr>
                <w:lang w:val="en-US"/>
              </w:rPr>
            </w:pPr>
          </w:p>
        </w:tc>
        <w:tc>
          <w:tcPr>
            <w:tcW w:w="3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lastRenderedPageBreak/>
              <w:t>Коммуникативные:</w:t>
            </w:r>
            <w:r>
              <w:t>Запрашивать и давать необходимую информацию.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Регулятивные:</w:t>
            </w:r>
            <w:r>
              <w:t xml:space="preserve">Принимать и сохранять цели </w:t>
            </w:r>
            <w:r>
              <w:lastRenderedPageBreak/>
              <w:t>и задачи учебной деятельности, находить средства её осуществления.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Познавательные:</w:t>
            </w:r>
            <w:r>
              <w:t>Пользоваться наглядными средствами предъявления материала.</w:t>
            </w: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lastRenderedPageBreak/>
              <w:t xml:space="preserve">Принятие и освоение социальной роли обучающегося, развитие мотивов </w:t>
            </w:r>
            <w:r>
              <w:lastRenderedPageBreak/>
              <w:t>учебной деятельности и формирование личностного смысла учения.</w:t>
            </w:r>
          </w:p>
        </w:tc>
      </w:tr>
      <w:tr w:rsidR="00FE28F4" w:rsidTr="00E0714B">
        <w:trPr>
          <w:tblCellSpacing w:w="0" w:type="dxa"/>
        </w:trPr>
        <w:tc>
          <w:tcPr>
            <w:tcW w:w="5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lastRenderedPageBreak/>
              <w:t>28.</w:t>
            </w:r>
          </w:p>
        </w:tc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8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Мой день рождения. Развитие навыков аудирования и письма.</w:t>
            </w:r>
          </w:p>
        </w:tc>
        <w:tc>
          <w:tcPr>
            <w:tcW w:w="33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Научиться говорить, сколько лет твоим друзьям. Считать и называть количество предметов.</w:t>
            </w:r>
          </w:p>
        </w:tc>
        <w:tc>
          <w:tcPr>
            <w:tcW w:w="3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Коммуникативные:</w:t>
            </w:r>
            <w:r>
              <w:t>Использовать в речи лексические единицы обслуживающие ситуацию общения.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Регулятивные:</w:t>
            </w:r>
            <w:r>
              <w:t>Принимать и сохранять цели и задачи учебной деятельности, находить средства её осуществления.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Познавательные:</w:t>
            </w:r>
            <w:r>
              <w:t>Строить сообщения в устной форме.</w:t>
            </w: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t>Формирование первоначального опыта участия в учебной деятельности по овладению английским языком и осознание её значимости для личности учащегося.</w:t>
            </w:r>
          </w:p>
        </w:tc>
      </w:tr>
      <w:tr w:rsidR="00FE28F4" w:rsidTr="00E0714B">
        <w:trPr>
          <w:tblCellSpacing w:w="0" w:type="dxa"/>
        </w:trPr>
        <w:tc>
          <w:tcPr>
            <w:tcW w:w="5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t>29.</w:t>
            </w:r>
          </w:p>
        </w:tc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8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Любимая еда. Развитие навыков аудирования и говорения.</w:t>
            </w:r>
          </w:p>
        </w:tc>
        <w:tc>
          <w:tcPr>
            <w:tcW w:w="33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(говорение): </w:t>
            </w:r>
            <w:r>
              <w:t xml:space="preserve">научиться спрашивать о любимой еде и называть продукты </w:t>
            </w:r>
            <w:r>
              <w:rPr>
                <w:b/>
                <w:bCs/>
              </w:rPr>
              <w:t>(аудирование): </w:t>
            </w:r>
            <w:r>
              <w:t>воспринимать на слух в аудиозаписи и понимать содержание песни.</w:t>
            </w:r>
          </w:p>
        </w:tc>
        <w:tc>
          <w:tcPr>
            <w:tcW w:w="3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 xml:space="preserve">Коммуникативные : </w:t>
            </w:r>
            <w:r>
              <w:t xml:space="preserve">адекватно использовать речевые средства для решения коммуникативной задачи </w:t>
            </w:r>
            <w:r>
              <w:rPr>
                <w:b/>
                <w:bCs/>
              </w:rPr>
              <w:t>Регулятивные :</w:t>
            </w:r>
            <w:r>
              <w:t xml:space="preserve"> принимать и сохранять учебную задачу. </w:t>
            </w:r>
            <w:r>
              <w:rPr>
                <w:b/>
                <w:bCs/>
              </w:rPr>
              <w:t xml:space="preserve">Познавательные : </w:t>
            </w:r>
            <w:r>
              <w:t>действовать по образцу</w:t>
            </w: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t>развивать учебно</w:t>
            </w:r>
            <w:r>
              <w:softHyphen/>
              <w:t>познавательный интерес к новому учебному материалу</w:t>
            </w:r>
          </w:p>
        </w:tc>
      </w:tr>
      <w:tr w:rsidR="00FE28F4" w:rsidTr="00E0714B">
        <w:trPr>
          <w:tblCellSpacing w:w="0" w:type="dxa"/>
        </w:trPr>
        <w:tc>
          <w:tcPr>
            <w:tcW w:w="5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t>30.</w:t>
            </w:r>
          </w:p>
        </w:tc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8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Любимая еда. Развитие навыков аудирования, говорения и чтения.</w:t>
            </w:r>
          </w:p>
        </w:tc>
        <w:tc>
          <w:tcPr>
            <w:tcW w:w="33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 xml:space="preserve">Научиться говорить о том, какие продукты ты любишь, используя выражение </w:t>
            </w:r>
            <w:r>
              <w:rPr>
                <w:i/>
                <w:iCs/>
              </w:rPr>
              <w:t>Ilike</w:t>
            </w:r>
            <w:r>
              <w:t>.</w:t>
            </w:r>
          </w:p>
        </w:tc>
        <w:tc>
          <w:tcPr>
            <w:tcW w:w="3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Коммуникативные:</w:t>
            </w:r>
            <w:r>
              <w:t>Использовать в речи лексические единицы обслуживающие ситуацию общения.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lastRenderedPageBreak/>
              <w:t>Регулятивные:</w:t>
            </w:r>
            <w:r>
              <w:t>Принимать и сохранять цели и задачи учебной деятельности, находить средства её осуществления.</w:t>
            </w:r>
          </w:p>
          <w:p w:rsidR="00FE28F4" w:rsidRDefault="006363FD">
            <w:pPr>
              <w:pStyle w:val="a5"/>
            </w:pPr>
            <w:r>
              <w:rPr>
                <w:b/>
                <w:bCs/>
              </w:rPr>
              <w:t>Познавательные</w:t>
            </w:r>
            <w:r w:rsidR="00FE28F4">
              <w:t>Строить сообщения в устной форме.</w:t>
            </w: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lastRenderedPageBreak/>
              <w:t xml:space="preserve">развитие мотивов учебной деятельности и формирование </w:t>
            </w:r>
            <w:r>
              <w:lastRenderedPageBreak/>
              <w:t>личностного смысла учения.</w:t>
            </w:r>
          </w:p>
        </w:tc>
      </w:tr>
      <w:tr w:rsidR="00FE28F4" w:rsidTr="00E0714B">
        <w:trPr>
          <w:tblCellSpacing w:w="0" w:type="dxa"/>
        </w:trPr>
        <w:tc>
          <w:tcPr>
            <w:tcW w:w="5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lastRenderedPageBreak/>
              <w:t>31.</w:t>
            </w:r>
          </w:p>
        </w:tc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8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Любимая еда. Развитие навыков аудирования и чтения.</w:t>
            </w:r>
          </w:p>
        </w:tc>
        <w:tc>
          <w:tcPr>
            <w:tcW w:w="33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(аудирование): </w:t>
            </w:r>
            <w:r>
              <w:t>воспринимать на слух в аудиозаписи и понимать содержание сюжетного диалога, построенного в основном на знакомом языковом материале</w:t>
            </w:r>
            <w:r>
              <w:rPr>
                <w:b/>
                <w:bCs/>
              </w:rPr>
              <w:t xml:space="preserve"> (чтение): </w:t>
            </w:r>
            <w:r>
              <w:t>читать вслух сюжетный диалог, построенный на изученном языковом материале, соблюдая правила произношения и соответствующую интонацию.</w:t>
            </w:r>
          </w:p>
        </w:tc>
        <w:tc>
          <w:tcPr>
            <w:tcW w:w="3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Коммуникативные :</w:t>
            </w:r>
            <w:r>
              <w:t xml:space="preserve">адекватно использовать речевые средства для решения коммуникативной задачи </w:t>
            </w:r>
            <w:r>
              <w:rPr>
                <w:b/>
                <w:bCs/>
              </w:rPr>
              <w:t>Регулятивные:</w:t>
            </w:r>
            <w:r>
              <w:t xml:space="preserve">принимать и сохранять учебную задачу </w:t>
            </w:r>
            <w:r>
              <w:rPr>
                <w:b/>
                <w:bCs/>
              </w:rPr>
              <w:t xml:space="preserve">Познавательные : </w:t>
            </w:r>
            <w:r>
              <w:t>нааходить в тексте конкретные сведения, заданные в явном виде</w:t>
            </w:r>
          </w:p>
          <w:p w:rsidR="00FE28F4" w:rsidRDefault="00FE28F4">
            <w:pPr>
              <w:pStyle w:val="a5"/>
            </w:pP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t xml:space="preserve">развивать </w:t>
            </w:r>
          </w:p>
          <w:p w:rsidR="00FE28F4" w:rsidRDefault="00FE28F4">
            <w:pPr>
              <w:pStyle w:val="a5"/>
            </w:pPr>
            <w:r>
              <w:t>учебно</w:t>
            </w:r>
            <w:r>
              <w:softHyphen/>
              <w:t>познавательный интерес к новому учебному материалу.</w:t>
            </w:r>
          </w:p>
        </w:tc>
      </w:tr>
      <w:tr w:rsidR="00FE28F4" w:rsidTr="00E0714B">
        <w:trPr>
          <w:tblCellSpacing w:w="0" w:type="dxa"/>
        </w:trPr>
        <w:tc>
          <w:tcPr>
            <w:tcW w:w="5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t>32.</w:t>
            </w:r>
          </w:p>
        </w:tc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8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Поздравительная открытка. Развитие навыков аудирования и чтения.</w:t>
            </w:r>
          </w:p>
        </w:tc>
        <w:tc>
          <w:tcPr>
            <w:tcW w:w="33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(аудирование): </w:t>
            </w:r>
            <w:r>
              <w:t xml:space="preserve">понимать на слух речь учителя и одноклассников и вербально/невербально реагировать на услышанное </w:t>
            </w:r>
            <w:r>
              <w:rPr>
                <w:b/>
                <w:bCs/>
              </w:rPr>
              <w:t>(чтение): </w:t>
            </w:r>
            <w:r>
              <w:t>научиться читать букву “</w:t>
            </w:r>
            <w:r>
              <w:rPr>
                <w:b/>
                <w:bCs/>
              </w:rPr>
              <w:t>С</w:t>
            </w:r>
            <w:r>
              <w:t>” в буквосочетании и отдельно перед некоторыми гласными.</w:t>
            </w:r>
          </w:p>
        </w:tc>
        <w:tc>
          <w:tcPr>
            <w:tcW w:w="3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Коммуникативные :</w:t>
            </w:r>
            <w:r>
              <w:t xml:space="preserve">работать в группе (во время игры) </w:t>
            </w:r>
            <w:r>
              <w:rPr>
                <w:b/>
                <w:bCs/>
              </w:rPr>
              <w:t>Регулятивные :</w:t>
            </w:r>
            <w:r>
              <w:t xml:space="preserve">учитывать выделенные учителем ориентиры действия в новом учебном материале в сотрудничестве с учителем </w:t>
            </w:r>
            <w:r>
              <w:rPr>
                <w:b/>
                <w:bCs/>
              </w:rPr>
              <w:t>Познавательные :</w:t>
            </w:r>
            <w:r>
              <w:t>осуществлять запись о выполненной открытке в досье Языкового портфеля</w:t>
            </w: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t>формировать мотивационную основу учебной деятельности.</w:t>
            </w:r>
          </w:p>
        </w:tc>
      </w:tr>
      <w:tr w:rsidR="00FE28F4" w:rsidTr="00E0714B">
        <w:trPr>
          <w:tblCellSpacing w:w="0" w:type="dxa"/>
        </w:trPr>
        <w:tc>
          <w:tcPr>
            <w:tcW w:w="5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t>33.</w:t>
            </w:r>
          </w:p>
        </w:tc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8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Моя любимая еда. Развитие навыка монологической речи.</w:t>
            </w:r>
          </w:p>
        </w:tc>
        <w:tc>
          <w:tcPr>
            <w:tcW w:w="33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Научиться писать о своей любимой еде.</w:t>
            </w:r>
          </w:p>
        </w:tc>
        <w:tc>
          <w:tcPr>
            <w:tcW w:w="3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Коммуникативные:</w:t>
            </w:r>
            <w:r>
              <w:t>Строить монологическое высказывание.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Регулятивные:</w:t>
            </w:r>
            <w:r>
              <w:t xml:space="preserve">Планировать, контролировать и оценивать учебные действия в соответствии с поставленной </w:t>
            </w:r>
            <w:r>
              <w:lastRenderedPageBreak/>
              <w:t>задачей и условиями её реализации.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Познавательные:</w:t>
            </w:r>
            <w:r>
              <w:t>Строить сообщения в письменной форме.</w:t>
            </w: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lastRenderedPageBreak/>
              <w:t>Развитие навыков сотрудничества со взрослыми и сверстниками в разных социальных ситуациях.</w:t>
            </w:r>
          </w:p>
        </w:tc>
      </w:tr>
      <w:tr w:rsidR="00FE28F4" w:rsidTr="00E0714B">
        <w:trPr>
          <w:tblCellSpacing w:w="0" w:type="dxa"/>
        </w:trPr>
        <w:tc>
          <w:tcPr>
            <w:tcW w:w="5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lastRenderedPageBreak/>
              <w:t>34.</w:t>
            </w:r>
          </w:p>
        </w:tc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8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Традиционная русская еда. Развитие навыка чтения.</w:t>
            </w:r>
          </w:p>
        </w:tc>
        <w:tc>
          <w:tcPr>
            <w:tcW w:w="33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читать и понимать содержание небольших текстов, содержащих отдельные незнакомые слова.</w:t>
            </w:r>
          </w:p>
        </w:tc>
        <w:tc>
          <w:tcPr>
            <w:tcW w:w="3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Коммуникативные:</w:t>
            </w:r>
            <w:r>
              <w:t>Понимать содержание прочитанного текста.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Регулятивные:</w:t>
            </w:r>
            <w:r>
              <w:t>Принимать и сохранять цели и задачи учебной деятельности, находить средства её осуществления.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Познавательные:</w:t>
            </w:r>
            <w:r>
              <w:t>Овладевать логическими действиями сравнения и установления аналогий.</w:t>
            </w: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t>Формирование целостного, социально-ориентированного взгляда на мир.</w:t>
            </w:r>
          </w:p>
        </w:tc>
      </w:tr>
      <w:tr w:rsidR="00FE28F4" w:rsidTr="00E0714B">
        <w:trPr>
          <w:tblCellSpacing w:w="0" w:type="dxa"/>
        </w:trPr>
        <w:tc>
          <w:tcPr>
            <w:tcW w:w="5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t>35.</w:t>
            </w:r>
          </w:p>
        </w:tc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8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Городская и сельская мышь. Развитие навыков чтения и письма.</w:t>
            </w:r>
          </w:p>
        </w:tc>
        <w:tc>
          <w:tcPr>
            <w:tcW w:w="33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читать вслух текст сказки, построенный на изученном языковом материале, соблюдая правила произношения и соответствующую интонацию</w:t>
            </w:r>
          </w:p>
          <w:p w:rsidR="00FE28F4" w:rsidRDefault="00FE28F4">
            <w:pPr>
              <w:pStyle w:val="a5"/>
            </w:pPr>
          </w:p>
        </w:tc>
        <w:tc>
          <w:tcPr>
            <w:tcW w:w="3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Коммуникативные:</w:t>
            </w:r>
            <w:r>
              <w:t>Слушать, читать и понимать текст, содержащий изученный языковой материал и отдельные новые слова.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Регулятивные:</w:t>
            </w:r>
            <w:r>
              <w:t>Принимать и сохранять цели и задачи учебной деятельности, находить средства её осуществления.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Познавательные:</w:t>
            </w:r>
            <w:r>
              <w:t>Пользоваться наглядными средствами предъявления языкового материала.</w:t>
            </w: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t>развивать эстетические чувства на основе знакомства со сказкой.</w:t>
            </w:r>
          </w:p>
        </w:tc>
      </w:tr>
      <w:tr w:rsidR="00FE28F4" w:rsidTr="00E0714B">
        <w:trPr>
          <w:tblCellSpacing w:w="0" w:type="dxa"/>
        </w:trPr>
        <w:tc>
          <w:tcPr>
            <w:tcW w:w="5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t>36.</w:t>
            </w:r>
          </w:p>
        </w:tc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8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Мой день рождения. Повторение лексико- грамматического материала.</w:t>
            </w:r>
          </w:p>
        </w:tc>
        <w:tc>
          <w:tcPr>
            <w:tcW w:w="33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научиться распознавать активную лексику и использовать ее в устной и письменной речи.</w:t>
            </w:r>
          </w:p>
        </w:tc>
        <w:tc>
          <w:tcPr>
            <w:tcW w:w="3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Коммуникативные:</w:t>
            </w:r>
            <w:r>
              <w:t>Осуществлять взаимоконтроль в совместной деятельности.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Регулятивные:</w:t>
            </w:r>
            <w:r>
              <w:t>Планировать, контролировать и оценивать учебные действия в соответствии с поставленной задачей и условиями её реализации.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lastRenderedPageBreak/>
              <w:t>Познавательные:</w:t>
            </w:r>
            <w:r>
              <w:t>Осуществлять логические действия сравнения и анализа.</w:t>
            </w: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lastRenderedPageBreak/>
              <w:t>ориентироваться на понимание причин успеха в учебной деятельности, на понимание оценок учителей и одноклассников.</w:t>
            </w:r>
          </w:p>
          <w:p w:rsidR="00FE28F4" w:rsidRDefault="00FE28F4">
            <w:pPr>
              <w:pStyle w:val="a5"/>
              <w:spacing w:after="240" w:afterAutospacing="0"/>
            </w:pPr>
          </w:p>
          <w:p w:rsidR="00FE28F4" w:rsidRDefault="00FE28F4">
            <w:pPr>
              <w:pStyle w:val="a5"/>
            </w:pPr>
          </w:p>
        </w:tc>
      </w:tr>
      <w:tr w:rsidR="00FE28F4" w:rsidTr="00E0714B">
        <w:trPr>
          <w:tblCellSpacing w:w="0" w:type="dxa"/>
        </w:trPr>
        <w:tc>
          <w:tcPr>
            <w:tcW w:w="5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lastRenderedPageBreak/>
              <w:t>37.</w:t>
            </w:r>
          </w:p>
        </w:tc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8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Контрольная работа №3 по теме «Любимая еда»</w:t>
            </w:r>
          </w:p>
        </w:tc>
        <w:tc>
          <w:tcPr>
            <w:tcW w:w="33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Научиться применять приобретенные знания, умения, навыки в конкретной деятельности.</w:t>
            </w:r>
          </w:p>
        </w:tc>
        <w:tc>
          <w:tcPr>
            <w:tcW w:w="3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Коммуникативные:</w:t>
            </w:r>
            <w:r>
              <w:t>Осуществлять самоконтроль, коррекцию, оценивать свой результат.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Регулятивные:</w:t>
            </w:r>
            <w:r>
              <w:t>Планировать, контролировать и оценивать учебные действия в соответствии с поставленной задачей и условиями её реализации.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Познавательные:</w:t>
            </w:r>
            <w:r>
              <w:t>Овладеть начальными формами познавательной и личностной рефлексии.</w:t>
            </w: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t>Формирование навыков самоанализа и самоконтроля.</w:t>
            </w:r>
          </w:p>
        </w:tc>
      </w:tr>
      <w:tr w:rsidR="00FE28F4" w:rsidTr="006363FD">
        <w:trPr>
          <w:tblCellSpacing w:w="0" w:type="dxa"/>
        </w:trPr>
        <w:tc>
          <w:tcPr>
            <w:tcW w:w="14790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rPr>
                <w:b/>
                <w:bCs/>
              </w:rPr>
              <w:t>Модуль № 3 « Мои животные» 10 часов</w:t>
            </w:r>
          </w:p>
        </w:tc>
      </w:tr>
      <w:tr w:rsidR="00FE28F4" w:rsidTr="00E0714B">
        <w:trPr>
          <w:tblCellSpacing w:w="0" w:type="dxa"/>
        </w:trPr>
        <w:tc>
          <w:tcPr>
            <w:tcW w:w="5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t>38.</w:t>
            </w:r>
          </w:p>
        </w:tc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8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Мои животные. Введение новой лексики. Развитие навыков аудирования, чтения и говорения.</w:t>
            </w:r>
          </w:p>
        </w:tc>
        <w:tc>
          <w:tcPr>
            <w:tcW w:w="33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(говорение): </w:t>
            </w:r>
            <w:r>
              <w:t xml:space="preserve">научиться говорить, что умеют делать, используя глагол </w:t>
            </w:r>
            <w:r>
              <w:rPr>
                <w:i/>
                <w:iCs/>
              </w:rPr>
              <w:t>can (уметь)</w:t>
            </w:r>
            <w:r>
              <w:t>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(аудирование): </w:t>
            </w:r>
            <w:r>
              <w:t xml:space="preserve">воспринимать на слух в аудиозаписи и понимать содержание сюжетного диалога, построенного в основном на знакомом языковом материале. </w:t>
            </w:r>
            <w:r>
              <w:rPr>
                <w:b/>
                <w:bCs/>
              </w:rPr>
              <w:t>(чтение): </w:t>
            </w:r>
            <w:r>
              <w:t>читать вслух сюжетный диалог, построенный на изученном языковом материале, соблюдая правила произношения и соответствующую интонацию.</w:t>
            </w:r>
          </w:p>
        </w:tc>
        <w:tc>
          <w:tcPr>
            <w:tcW w:w="3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 xml:space="preserve">Коммуникативные : </w:t>
            </w:r>
            <w:r>
              <w:t xml:space="preserve">участвовать в диалоге в соответствии с поставленной коммуникативной задачей </w:t>
            </w:r>
            <w:r>
              <w:rPr>
                <w:b/>
                <w:bCs/>
              </w:rPr>
              <w:t>Регулятивные :</w:t>
            </w:r>
            <w:r>
              <w:t xml:space="preserve"> принимать и сохранять учебную задачу </w:t>
            </w:r>
            <w:r>
              <w:rPr>
                <w:b/>
                <w:bCs/>
              </w:rPr>
              <w:t>Познавательные :</w:t>
            </w:r>
            <w:r>
              <w:t xml:space="preserve"> действовать по образцу; находить в тексте конкретные сведения, заданные в явном виде</w:t>
            </w:r>
          </w:p>
          <w:p w:rsidR="00FE28F4" w:rsidRDefault="00FE28F4">
            <w:pPr>
              <w:pStyle w:val="a5"/>
            </w:pP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t>развивать учебно</w:t>
            </w:r>
            <w:r>
              <w:softHyphen/>
              <w:t>познавательный интерес к новому учебному материалу</w:t>
            </w:r>
          </w:p>
        </w:tc>
      </w:tr>
      <w:tr w:rsidR="00FE28F4" w:rsidTr="00E0714B">
        <w:trPr>
          <w:tblCellSpacing w:w="0" w:type="dxa"/>
        </w:trPr>
        <w:tc>
          <w:tcPr>
            <w:tcW w:w="5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t>39.</w:t>
            </w:r>
          </w:p>
        </w:tc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8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 xml:space="preserve">Животные. Развитие </w:t>
            </w:r>
            <w:r>
              <w:lastRenderedPageBreak/>
              <w:t>навыков говорения и чтения.</w:t>
            </w:r>
          </w:p>
        </w:tc>
        <w:tc>
          <w:tcPr>
            <w:tcW w:w="33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lastRenderedPageBreak/>
              <w:t xml:space="preserve">Строить высказывания с </w:t>
            </w:r>
            <w:r>
              <w:lastRenderedPageBreak/>
              <w:t xml:space="preserve">глаголом </w:t>
            </w:r>
            <w:r>
              <w:rPr>
                <w:i/>
                <w:iCs/>
              </w:rPr>
              <w:t>can (уметь)</w:t>
            </w:r>
            <w:r>
              <w:t>.</w:t>
            </w:r>
          </w:p>
        </w:tc>
        <w:tc>
          <w:tcPr>
            <w:tcW w:w="3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lastRenderedPageBreak/>
              <w:t>Коммуникативные:</w:t>
            </w:r>
            <w:r>
              <w:t xml:space="preserve">Использовать в речи </w:t>
            </w:r>
            <w:r>
              <w:lastRenderedPageBreak/>
              <w:t>изученные ЛЕ в соответствии с ситуацией общения.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Регулятивные:</w:t>
            </w:r>
            <w:r>
              <w:t>Принимать и сохранять цели и задачи учебной деятельности, находить средства её осуществления.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Познавательные:</w:t>
            </w:r>
            <w:r>
              <w:t>Строить сообщения в устной форме.</w:t>
            </w: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lastRenderedPageBreak/>
              <w:t xml:space="preserve">Формирование </w:t>
            </w:r>
            <w:r>
              <w:lastRenderedPageBreak/>
              <w:t>первоначального опыта участия в учебной деятельности по овладению английским языком и осознание её значимости для личности учащегося.</w:t>
            </w:r>
          </w:p>
        </w:tc>
      </w:tr>
      <w:tr w:rsidR="00FE28F4" w:rsidTr="00E0714B">
        <w:trPr>
          <w:tblCellSpacing w:w="0" w:type="dxa"/>
        </w:trPr>
        <w:tc>
          <w:tcPr>
            <w:tcW w:w="5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lastRenderedPageBreak/>
              <w:t>40.</w:t>
            </w:r>
          </w:p>
        </w:tc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8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Я могу… Развитие навыков аудирования и диалогической речи.</w:t>
            </w:r>
          </w:p>
        </w:tc>
        <w:tc>
          <w:tcPr>
            <w:tcW w:w="33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 xml:space="preserve">Строить высказывания с глаголом </w:t>
            </w:r>
            <w:r>
              <w:rPr>
                <w:i/>
                <w:iCs/>
              </w:rPr>
              <w:t>can (уметь)</w:t>
            </w:r>
            <w:r>
              <w:t>.</w:t>
            </w:r>
          </w:p>
          <w:p w:rsidR="00FE28F4" w:rsidRDefault="00FE28F4">
            <w:pPr>
              <w:pStyle w:val="a5"/>
            </w:pPr>
            <w:r>
              <w:t>Запрашивать информацию и отвечать на вопросы.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 xml:space="preserve">Активная лексика: </w:t>
            </w:r>
            <w:r>
              <w:t>climb, fly, boy,</w:t>
            </w:r>
          </w:p>
          <w:p w:rsidR="00FE28F4" w:rsidRDefault="00FE28F4">
            <w:pPr>
              <w:pStyle w:val="a5"/>
            </w:pPr>
            <w:r>
              <w:t xml:space="preserve">girl. </w:t>
            </w:r>
          </w:p>
        </w:tc>
        <w:tc>
          <w:tcPr>
            <w:tcW w:w="3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Коммуникативные:</w:t>
            </w:r>
            <w:r>
              <w:t>Запрашивать и давать необходимую информацию.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Регулятивные:</w:t>
            </w:r>
            <w:r>
              <w:t>Принимать и сохранять цели и задачи учебной деятельности, находить средства её осуществления.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Познавательные:</w:t>
            </w:r>
            <w:r>
              <w:t>Пользоваться наглядными средствами предъявления языкового материала.</w:t>
            </w: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t>развивать учебно</w:t>
            </w:r>
            <w:r>
              <w:softHyphen/>
              <w:t>познава-тельный интерес к новому учебному материалу.</w:t>
            </w:r>
          </w:p>
        </w:tc>
      </w:tr>
      <w:tr w:rsidR="00FE28F4" w:rsidTr="00E0714B">
        <w:trPr>
          <w:tblCellSpacing w:w="0" w:type="dxa"/>
        </w:trPr>
        <w:tc>
          <w:tcPr>
            <w:tcW w:w="5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t>41.</w:t>
            </w:r>
          </w:p>
        </w:tc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8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Я могу… Развитие навыков аудирования и чтения.</w:t>
            </w:r>
          </w:p>
        </w:tc>
        <w:tc>
          <w:tcPr>
            <w:tcW w:w="33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(аудирование): </w:t>
            </w:r>
            <w:r>
              <w:t>воспринимать на слух в аудиозаписи и понимать содержание сюжетного диалога, построенного в основном на знакомом языковом материале</w:t>
            </w:r>
            <w:r>
              <w:rPr>
                <w:b/>
                <w:bCs/>
              </w:rPr>
              <w:t xml:space="preserve"> (чтение): </w:t>
            </w:r>
            <w:r>
              <w:t>читать вслух сюжетный диалог, соблюдая правила произношения и соответствующую интонацию.</w:t>
            </w:r>
          </w:p>
        </w:tc>
        <w:tc>
          <w:tcPr>
            <w:tcW w:w="3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Коммуникативные :</w:t>
            </w:r>
            <w:r>
              <w:t xml:space="preserve"> адекватно использовать языковые средства для решения поставленной задачи </w:t>
            </w:r>
            <w:r>
              <w:rPr>
                <w:b/>
                <w:bCs/>
              </w:rPr>
              <w:t>Регулятивные :</w:t>
            </w:r>
            <w:r>
              <w:t xml:space="preserve"> принимать и сохранять учебную задачу </w:t>
            </w:r>
            <w:r>
              <w:rPr>
                <w:b/>
                <w:bCs/>
              </w:rPr>
              <w:t>Познавательные :</w:t>
            </w:r>
            <w:r>
              <w:t xml:space="preserve"> находить в тексте конкретные сведения, заданные в явном виде.</w:t>
            </w: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t>Формирование первоначального опыта участия в учебной деятельности по овладению английским языком и осознание её значимости для личности учащегося.</w:t>
            </w:r>
          </w:p>
        </w:tc>
      </w:tr>
      <w:tr w:rsidR="00FE28F4" w:rsidTr="00E0714B">
        <w:trPr>
          <w:tblCellSpacing w:w="0" w:type="dxa"/>
        </w:trPr>
        <w:tc>
          <w:tcPr>
            <w:tcW w:w="5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t>42.</w:t>
            </w:r>
          </w:p>
        </w:tc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8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В цирке. Развитие навыков аудирования и чтения.</w:t>
            </w:r>
          </w:p>
        </w:tc>
        <w:tc>
          <w:tcPr>
            <w:tcW w:w="33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(аудирование): </w:t>
            </w:r>
            <w:r>
              <w:t xml:space="preserve">воспринимать на слух в аудиозаписи и понимать содержание сюжетного диалога, </w:t>
            </w:r>
            <w:r>
              <w:lastRenderedPageBreak/>
              <w:t xml:space="preserve">построенного в основном на знакомом языковом материале </w:t>
            </w:r>
            <w:r>
              <w:rPr>
                <w:b/>
                <w:bCs/>
              </w:rPr>
              <w:t>(чтение): </w:t>
            </w:r>
            <w:r>
              <w:t>читать вслух сюжетный диалог, соблюдая правила произношения и соответствующую интонацию.</w:t>
            </w:r>
          </w:p>
        </w:tc>
        <w:tc>
          <w:tcPr>
            <w:tcW w:w="3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lastRenderedPageBreak/>
              <w:t>Коммуникативные :</w:t>
            </w:r>
            <w:r>
              <w:t xml:space="preserve"> адекватно использовать языковые средства для решения поставленной задачи </w:t>
            </w:r>
            <w:r>
              <w:rPr>
                <w:b/>
                <w:bCs/>
              </w:rPr>
              <w:t>Регулятивные :</w:t>
            </w:r>
            <w:r>
              <w:t xml:space="preserve"> принимать и сохранять </w:t>
            </w:r>
            <w:r>
              <w:lastRenderedPageBreak/>
              <w:t xml:space="preserve">учебную задачу </w:t>
            </w:r>
            <w:r>
              <w:rPr>
                <w:b/>
                <w:bCs/>
              </w:rPr>
              <w:t>Познавательные :</w:t>
            </w:r>
            <w:r>
              <w:t xml:space="preserve"> находить в тексте конкретные сведения, заданные в явном виде.</w:t>
            </w: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lastRenderedPageBreak/>
              <w:t xml:space="preserve">Формирование любознательности, активности и заинтересованности в </w:t>
            </w:r>
            <w:r>
              <w:lastRenderedPageBreak/>
              <w:t>приобретении новых знаний.</w:t>
            </w:r>
          </w:p>
        </w:tc>
      </w:tr>
      <w:tr w:rsidR="00FE28F4" w:rsidTr="00E0714B">
        <w:trPr>
          <w:tblCellSpacing w:w="0" w:type="dxa"/>
        </w:trPr>
        <w:tc>
          <w:tcPr>
            <w:tcW w:w="5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lastRenderedPageBreak/>
              <w:t>43.</w:t>
            </w:r>
          </w:p>
        </w:tc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8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Животные. Развитие навыков чтения и письма.</w:t>
            </w:r>
          </w:p>
        </w:tc>
        <w:tc>
          <w:tcPr>
            <w:tcW w:w="33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 xml:space="preserve">Познакомиться с правилами чтения буквы </w:t>
            </w:r>
            <w:r>
              <w:rPr>
                <w:i/>
                <w:iCs/>
              </w:rPr>
              <w:t>I</w:t>
            </w:r>
            <w:r>
              <w:t xml:space="preserve"> на примере знакомых слов.</w:t>
            </w:r>
          </w:p>
        </w:tc>
        <w:tc>
          <w:tcPr>
            <w:tcW w:w="3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Коммуникативные:</w:t>
            </w:r>
            <w:r>
              <w:t>Использовать в речи изученные ЛЕ, обслуживающие ситуацию общения.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Регулятивные:</w:t>
            </w:r>
            <w:r>
              <w:t>Принимать и сохранять цели и задачи учебной деятельности, находить средства её осуществления.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Познавательные:</w:t>
            </w:r>
            <w:r>
              <w:t>Пользоваться наглядными средствами предъявления языкового материала.</w:t>
            </w: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t>Формирование потребности и начальных умений выражать себя в различных доступных и наиболее привлекательных для ребенка видах творческой деятельности.</w:t>
            </w:r>
          </w:p>
        </w:tc>
      </w:tr>
      <w:tr w:rsidR="00FE28F4" w:rsidTr="00E0714B">
        <w:trPr>
          <w:tblCellSpacing w:w="0" w:type="dxa"/>
        </w:trPr>
        <w:tc>
          <w:tcPr>
            <w:tcW w:w="5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t>44.</w:t>
            </w:r>
          </w:p>
        </w:tc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8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Я умею… Развитие навыков письма и монологической речи.</w:t>
            </w:r>
          </w:p>
        </w:tc>
        <w:tc>
          <w:tcPr>
            <w:tcW w:w="33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Научиться, на элементарном уровне, рассказывать о том, что ты умеешь делать.</w:t>
            </w:r>
          </w:p>
        </w:tc>
        <w:tc>
          <w:tcPr>
            <w:tcW w:w="3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Коммуникативные:</w:t>
            </w:r>
            <w:r>
              <w:t>Строить монологическое высказывание.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Регулятивные:</w:t>
            </w:r>
            <w:r>
              <w:t>Планировать, контролировать и оценивать учебные действия в соответствии с поставленной задачей и условиями её реализации.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Познавательные:</w:t>
            </w:r>
            <w:r>
              <w:t>Строить сообщения в письменной форме.</w:t>
            </w: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t>Развитие навыков сотрудничества с взрослыми и сверстниками в разных социальных ситуациях.</w:t>
            </w:r>
          </w:p>
        </w:tc>
      </w:tr>
      <w:tr w:rsidR="00FE28F4" w:rsidTr="00E0714B">
        <w:trPr>
          <w:tblCellSpacing w:w="0" w:type="dxa"/>
        </w:trPr>
        <w:tc>
          <w:tcPr>
            <w:tcW w:w="5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t>45.</w:t>
            </w:r>
          </w:p>
        </w:tc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8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Домашние животные в Великобритании и России. Развитие навыка чтения.</w:t>
            </w:r>
          </w:p>
        </w:tc>
        <w:tc>
          <w:tcPr>
            <w:tcW w:w="33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Формировать навыки чтения текста вслух.</w:t>
            </w:r>
          </w:p>
          <w:p w:rsidR="00FE28F4" w:rsidRDefault="00FE28F4">
            <w:pPr>
              <w:pStyle w:val="a5"/>
            </w:pPr>
            <w:r>
              <w:t>Развивать языковую догадку.</w:t>
            </w:r>
          </w:p>
        </w:tc>
        <w:tc>
          <w:tcPr>
            <w:tcW w:w="3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Коммуникативные:</w:t>
            </w:r>
            <w:r>
              <w:t>Понимать содержание прочитанного текста.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Регулятивные:</w:t>
            </w:r>
            <w:r>
              <w:t xml:space="preserve">Принимать и сохранять цели и задачи учебной деятельности, находить </w:t>
            </w:r>
            <w:r>
              <w:lastRenderedPageBreak/>
              <w:t>средства её осуществления.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Познавательные:</w:t>
            </w:r>
            <w:r>
              <w:t>Овладевать логическими действиями сравнения и установления аналогий.</w:t>
            </w: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lastRenderedPageBreak/>
              <w:t>Формирование целостного, социально ориентированного взгляда на мир.</w:t>
            </w:r>
          </w:p>
          <w:p w:rsidR="00FE28F4" w:rsidRDefault="00FE28F4">
            <w:pPr>
              <w:pStyle w:val="a5"/>
            </w:pPr>
          </w:p>
        </w:tc>
      </w:tr>
      <w:tr w:rsidR="00FE28F4" w:rsidTr="00E0714B">
        <w:trPr>
          <w:tblCellSpacing w:w="0" w:type="dxa"/>
        </w:trPr>
        <w:tc>
          <w:tcPr>
            <w:tcW w:w="5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lastRenderedPageBreak/>
              <w:t>46.</w:t>
            </w:r>
          </w:p>
        </w:tc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8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Городская и сельская мышь. Повторение лексико-грамматического материала.</w:t>
            </w:r>
          </w:p>
        </w:tc>
        <w:tc>
          <w:tcPr>
            <w:tcW w:w="33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научиться распознавать активную лексику и использовать ее в устной и письменной речи</w:t>
            </w:r>
          </w:p>
        </w:tc>
        <w:tc>
          <w:tcPr>
            <w:tcW w:w="3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Коммуникативные :</w:t>
            </w:r>
            <w:r>
              <w:t xml:space="preserve"> работать в паре и группе </w:t>
            </w:r>
            <w:r>
              <w:rPr>
                <w:b/>
                <w:bCs/>
              </w:rPr>
              <w:t>Регулятивные :</w:t>
            </w:r>
            <w:r>
              <w:t xml:space="preserve"> осуществлять самоконтроль и взаимоконтроль, учитывать установленные правила в контроле способа решения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Познавательные :</w:t>
            </w:r>
            <w:r>
              <w:t>осуществлять анализ объектов с выделением существенных признаков, проводить рефлексию</w:t>
            </w: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t>ориентироваться на понимание причин успеха в учебной деятельности, на понимание оценок учителей и одноклассников.</w:t>
            </w:r>
          </w:p>
          <w:p w:rsidR="00FE28F4" w:rsidRDefault="00FE28F4">
            <w:pPr>
              <w:pStyle w:val="a5"/>
            </w:pPr>
          </w:p>
        </w:tc>
      </w:tr>
      <w:tr w:rsidR="00FE28F4" w:rsidTr="00E0714B">
        <w:trPr>
          <w:tblCellSpacing w:w="0" w:type="dxa"/>
        </w:trPr>
        <w:tc>
          <w:tcPr>
            <w:tcW w:w="5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t>47.</w:t>
            </w:r>
          </w:p>
        </w:tc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8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Контрольная работа № 4 по теме «Мои животные»</w:t>
            </w:r>
          </w:p>
        </w:tc>
        <w:tc>
          <w:tcPr>
            <w:tcW w:w="33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Научиться применять приобретенные знания, умения, навыки в конкретной деятельности.</w:t>
            </w:r>
          </w:p>
        </w:tc>
        <w:tc>
          <w:tcPr>
            <w:tcW w:w="3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Коммуникативные:</w:t>
            </w:r>
            <w:r w:rsidR="00BF57CD">
              <w:rPr>
                <w:b/>
                <w:bCs/>
              </w:rPr>
              <w:t xml:space="preserve"> </w:t>
            </w:r>
            <w:r>
              <w:t>Осуществлять самоконтроль, коррекцию.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Регулятивные:</w:t>
            </w:r>
            <w:r w:rsidR="00BF57CD">
              <w:rPr>
                <w:b/>
                <w:bCs/>
              </w:rPr>
              <w:t xml:space="preserve"> </w:t>
            </w:r>
            <w:r>
              <w:t>Планировать, контролировать и оценивать учебные действия в соответствии с поставленной задачей и условиями её реализации.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Познавательные:</w:t>
            </w:r>
            <w:r w:rsidR="00BF57CD">
              <w:rPr>
                <w:b/>
                <w:bCs/>
              </w:rPr>
              <w:t xml:space="preserve"> </w:t>
            </w:r>
            <w:r>
              <w:t>Овладеть начальными формами познавательной и личностной рефлексии.</w:t>
            </w: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t>Формирование навыков самоанализа и самоконтроля.</w:t>
            </w:r>
          </w:p>
        </w:tc>
      </w:tr>
      <w:tr w:rsidR="00FE28F4" w:rsidTr="006363FD">
        <w:trPr>
          <w:tblCellSpacing w:w="0" w:type="dxa"/>
        </w:trPr>
        <w:tc>
          <w:tcPr>
            <w:tcW w:w="14790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rPr>
                <w:b/>
                <w:bCs/>
              </w:rPr>
              <w:t>Модуль № 4 «Мои игрушки» 10 часов</w:t>
            </w:r>
          </w:p>
        </w:tc>
      </w:tr>
      <w:tr w:rsidR="00FE28F4" w:rsidTr="00E0714B">
        <w:trPr>
          <w:tblCellSpacing w:w="0" w:type="dxa"/>
        </w:trPr>
        <w:tc>
          <w:tcPr>
            <w:tcW w:w="5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t>48.</w:t>
            </w:r>
          </w:p>
        </w:tc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8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Мои игрушки. Введение новой лексики. Развитие навыков аудирования, диалогической речи и чтения.</w:t>
            </w:r>
          </w:p>
        </w:tc>
        <w:tc>
          <w:tcPr>
            <w:tcW w:w="33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Научиться называть игрушки и говорить о том, где они находятся.</w:t>
            </w:r>
          </w:p>
          <w:p w:rsidR="00FE28F4" w:rsidRDefault="00FE28F4">
            <w:pPr>
              <w:pStyle w:val="a5"/>
            </w:pPr>
            <w:r>
              <w:t>Запрашивать информацию и отвечать на вопросы.</w:t>
            </w:r>
          </w:p>
        </w:tc>
        <w:tc>
          <w:tcPr>
            <w:tcW w:w="3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Коммуникативные:</w:t>
            </w:r>
            <w:r w:rsidR="00BF57CD">
              <w:rPr>
                <w:b/>
                <w:bCs/>
              </w:rPr>
              <w:t xml:space="preserve"> </w:t>
            </w:r>
            <w:r>
              <w:t>Запрашивать информацию и отвечать на вопросы.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Регулятивные:</w:t>
            </w:r>
            <w:r>
              <w:t>Принимать и сохранять цели и задачи учебной деятельности, находить средства её осуществления.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lastRenderedPageBreak/>
              <w:t>Познавательные:</w:t>
            </w:r>
            <w:r>
              <w:t>Строить сообщения в устной форме.</w:t>
            </w: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lastRenderedPageBreak/>
              <w:t xml:space="preserve">Формирование первоначального опыта участия в учебной деятельности по овладению английским языком и </w:t>
            </w:r>
            <w:r>
              <w:lastRenderedPageBreak/>
              <w:t>осознание её значимости для личности учащегося.</w:t>
            </w:r>
          </w:p>
        </w:tc>
      </w:tr>
      <w:tr w:rsidR="00FE28F4" w:rsidTr="00E0714B">
        <w:trPr>
          <w:tblCellSpacing w:w="0" w:type="dxa"/>
        </w:trPr>
        <w:tc>
          <w:tcPr>
            <w:tcW w:w="5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lastRenderedPageBreak/>
              <w:t>49.</w:t>
            </w:r>
          </w:p>
        </w:tc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8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 xml:space="preserve">Мои игрушки. Развитие навыков аудирования и говорения. </w:t>
            </w:r>
          </w:p>
        </w:tc>
        <w:tc>
          <w:tcPr>
            <w:tcW w:w="33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Научиться составлять предложения с структурой Itis a..</w:t>
            </w:r>
          </w:p>
          <w:p w:rsidR="00FE28F4" w:rsidRDefault="00FE28F4">
            <w:pPr>
              <w:pStyle w:val="a5"/>
            </w:pPr>
            <w:r>
              <w:t> научиться оперировать активной лексикой в соответствии с коммуникативной задачей</w:t>
            </w:r>
          </w:p>
        </w:tc>
        <w:tc>
          <w:tcPr>
            <w:tcW w:w="3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Коммуникативные :</w:t>
            </w:r>
            <w:r>
              <w:t xml:space="preserve"> адекватно использовать языковые средства для решения поставленной задачи </w:t>
            </w:r>
            <w:r>
              <w:rPr>
                <w:b/>
                <w:bCs/>
              </w:rPr>
              <w:t>Регулятивные :</w:t>
            </w:r>
            <w:r>
              <w:t xml:space="preserve"> принимать и сохранять учебную задачу </w:t>
            </w:r>
            <w:r>
              <w:rPr>
                <w:b/>
                <w:bCs/>
              </w:rPr>
              <w:t xml:space="preserve">Познавательные : </w:t>
            </w:r>
            <w:r>
              <w:t>осуществлять анализ объектов с выделением существенных признаков</w:t>
            </w: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t>формировать мотивационную основу учебной деятельности.</w:t>
            </w:r>
          </w:p>
        </w:tc>
      </w:tr>
      <w:tr w:rsidR="00FE28F4" w:rsidTr="00E0714B">
        <w:trPr>
          <w:tblCellSpacing w:w="0" w:type="dxa"/>
        </w:trPr>
        <w:tc>
          <w:tcPr>
            <w:tcW w:w="5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t>50.</w:t>
            </w:r>
          </w:p>
        </w:tc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8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Внешность. Развитие навыков аудирования и говорения.</w:t>
            </w:r>
          </w:p>
        </w:tc>
        <w:tc>
          <w:tcPr>
            <w:tcW w:w="33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Научиться называть части лица и говорить о своей внешности.</w:t>
            </w:r>
          </w:p>
          <w:p w:rsidR="00FE28F4" w:rsidRPr="00FE28F4" w:rsidRDefault="00FE28F4">
            <w:pPr>
              <w:pStyle w:val="a5"/>
              <w:rPr>
                <w:lang w:val="en-US"/>
              </w:rPr>
            </w:pPr>
            <w:r>
              <w:rPr>
                <w:b/>
                <w:bCs/>
              </w:rPr>
              <w:t>Активнаялексика</w:t>
            </w:r>
            <w:r w:rsidRPr="00FE28F4">
              <w:rPr>
                <w:b/>
                <w:bCs/>
                <w:lang w:val="en-US"/>
              </w:rPr>
              <w:t>:</w:t>
            </w:r>
          </w:p>
          <w:p w:rsidR="00FE28F4" w:rsidRPr="00FE28F4" w:rsidRDefault="00FE28F4">
            <w:pPr>
              <w:pStyle w:val="a5"/>
              <w:rPr>
                <w:lang w:val="en-US"/>
              </w:rPr>
            </w:pPr>
            <w:r w:rsidRPr="00FE28F4">
              <w:rPr>
                <w:lang w:val="en-US"/>
              </w:rPr>
              <w:t>darkhair, nose,</w:t>
            </w:r>
          </w:p>
          <w:p w:rsidR="00FE28F4" w:rsidRPr="00FE28F4" w:rsidRDefault="00FE28F4">
            <w:pPr>
              <w:pStyle w:val="a5"/>
              <w:rPr>
                <w:lang w:val="en-US"/>
              </w:rPr>
            </w:pPr>
            <w:r w:rsidRPr="00FE28F4">
              <w:rPr>
                <w:lang w:val="en-US"/>
              </w:rPr>
              <w:t>eyes, mouth, ears, I've got…</w:t>
            </w:r>
          </w:p>
        </w:tc>
        <w:tc>
          <w:tcPr>
            <w:tcW w:w="3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Коммуникативные:</w:t>
            </w:r>
            <w:r>
              <w:t>Сообщать информацию о себе.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Регулятивные:</w:t>
            </w:r>
            <w:r>
              <w:t>Принимать и сохранять цели и задачи учебной деятельности, находить средства её осуществления.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Познавательные:</w:t>
            </w:r>
            <w:r>
              <w:t>Пользоваться наглядными средствами предъявления языкового материала.</w:t>
            </w: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t>Принятие и освоение социальной роли обучающегося, развитие мотивов учебной деятельности и формирование личностного смысла учения.</w:t>
            </w:r>
          </w:p>
        </w:tc>
      </w:tr>
      <w:tr w:rsidR="00FE28F4" w:rsidTr="00E0714B">
        <w:trPr>
          <w:tblCellSpacing w:w="0" w:type="dxa"/>
        </w:trPr>
        <w:tc>
          <w:tcPr>
            <w:tcW w:w="5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t>51.</w:t>
            </w:r>
          </w:p>
        </w:tc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8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Внешность. Развитие навыков аудирования и чтения.</w:t>
            </w:r>
          </w:p>
        </w:tc>
        <w:tc>
          <w:tcPr>
            <w:tcW w:w="33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(аудирование): </w:t>
            </w:r>
            <w:r>
              <w:t>воспринимать на слух в аудиозаписи и понимать содержание сюжетного диалога, построенного в основном на знакомом языковом материале</w:t>
            </w:r>
            <w:r>
              <w:rPr>
                <w:b/>
                <w:bCs/>
              </w:rPr>
              <w:t xml:space="preserve"> (чтение): </w:t>
            </w:r>
            <w:r>
              <w:t>читать вслух сюжетный диалог, построенный на изученном языковом материале, соблюдая правила произношения и соответствующую интонацию.</w:t>
            </w:r>
          </w:p>
        </w:tc>
        <w:tc>
          <w:tcPr>
            <w:tcW w:w="3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Коммуникативные :</w:t>
            </w:r>
            <w:r>
              <w:t xml:space="preserve"> адекватно использовать языковые средства для решения поставленной задачи </w:t>
            </w:r>
            <w:r>
              <w:rPr>
                <w:b/>
                <w:bCs/>
              </w:rPr>
              <w:t>Регулятивные :</w:t>
            </w:r>
            <w:r>
              <w:t xml:space="preserve"> принимать и сохранять учебную задачу </w:t>
            </w:r>
            <w:r>
              <w:rPr>
                <w:b/>
                <w:bCs/>
              </w:rPr>
              <w:t>Познавательные :</w:t>
            </w:r>
            <w:r>
              <w:t xml:space="preserve"> находить в тексте конкретные сведения, заданные в явном виде.</w:t>
            </w:r>
          </w:p>
          <w:p w:rsidR="00FE28F4" w:rsidRDefault="00FE28F4">
            <w:pPr>
              <w:pStyle w:val="a5"/>
            </w:pP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t>формировать мотивационную основу учебной деятельности.</w:t>
            </w:r>
          </w:p>
        </w:tc>
      </w:tr>
      <w:tr w:rsidR="00FE28F4" w:rsidTr="00E0714B">
        <w:trPr>
          <w:tblCellSpacing w:w="0" w:type="dxa"/>
        </w:trPr>
        <w:tc>
          <w:tcPr>
            <w:tcW w:w="5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lastRenderedPageBreak/>
              <w:t>52.</w:t>
            </w:r>
          </w:p>
        </w:tc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8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Внешность. Развитие навыков аудирования и чтения.</w:t>
            </w:r>
          </w:p>
        </w:tc>
        <w:tc>
          <w:tcPr>
            <w:tcW w:w="33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(аудирование): </w:t>
            </w:r>
            <w:r>
              <w:t>воспринимать на слух в аудиозаписи и понимать содержание сюжетного диалога, построенного в основном на знакомом языковом материале</w:t>
            </w:r>
            <w:r>
              <w:rPr>
                <w:b/>
                <w:bCs/>
              </w:rPr>
              <w:t xml:space="preserve"> (чтение): </w:t>
            </w:r>
            <w:r>
              <w:t>читать вслух сюжетный диалог, построенный на изученном языковом материале, соблюдая правила произношения и соответствующую интонацию.</w:t>
            </w:r>
          </w:p>
        </w:tc>
        <w:tc>
          <w:tcPr>
            <w:tcW w:w="3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Коммуникативные :</w:t>
            </w:r>
            <w:r>
              <w:t xml:space="preserve"> адекватно использовать языковые средства для решения поставленной задачи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Регулятивные :</w:t>
            </w:r>
            <w:r>
              <w:t xml:space="preserve"> принимать и сохранять учебную задачу </w:t>
            </w:r>
            <w:r>
              <w:rPr>
                <w:b/>
                <w:bCs/>
              </w:rPr>
              <w:t>Познавательные :</w:t>
            </w:r>
            <w:r>
              <w:t xml:space="preserve"> находить в тексте конкретные сведения, заданные в явном виде</w:t>
            </w:r>
          </w:p>
          <w:p w:rsidR="00FE28F4" w:rsidRDefault="00FE28F4">
            <w:pPr>
              <w:pStyle w:val="a5"/>
            </w:pP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t>развивать учебно</w:t>
            </w:r>
            <w:r>
              <w:softHyphen/>
              <w:t>познавательный интерес к новому учебному материалу.</w:t>
            </w:r>
          </w:p>
        </w:tc>
      </w:tr>
      <w:tr w:rsidR="00FE28F4" w:rsidTr="00E0714B">
        <w:trPr>
          <w:tblCellSpacing w:w="0" w:type="dxa"/>
        </w:trPr>
        <w:tc>
          <w:tcPr>
            <w:tcW w:w="5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t>53.</w:t>
            </w:r>
          </w:p>
        </w:tc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8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Внешность. Развитие навыков аудирования и говорения.</w:t>
            </w:r>
          </w:p>
        </w:tc>
        <w:tc>
          <w:tcPr>
            <w:tcW w:w="33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Научиться описывать игрушки, свою внешность и внешность друзей.</w:t>
            </w:r>
          </w:p>
          <w:p w:rsidR="00FE28F4" w:rsidRDefault="00FE28F4">
            <w:pPr>
              <w:pStyle w:val="a5"/>
            </w:pPr>
            <w:r>
              <w:t xml:space="preserve">Познакомиться с правилами чтения буквы </w:t>
            </w:r>
            <w:r>
              <w:rPr>
                <w:i/>
                <w:iCs/>
              </w:rPr>
              <w:t xml:space="preserve">у </w:t>
            </w:r>
            <w:r>
              <w:t>на примере знакомых слов.</w:t>
            </w:r>
          </w:p>
          <w:p w:rsidR="00FE28F4" w:rsidRDefault="00FE28F4">
            <w:pPr>
              <w:pStyle w:val="a5"/>
            </w:pPr>
          </w:p>
        </w:tc>
        <w:tc>
          <w:tcPr>
            <w:tcW w:w="3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Коммуникативные:</w:t>
            </w:r>
            <w:r>
              <w:t>Описывать</w:t>
            </w:r>
            <w:r w:rsidR="00E83E78">
              <w:t>предмет на элементарном уровне.</w:t>
            </w:r>
            <w:r>
              <w:t>Использовать в речи изученные лексические единицы в соответствии с ситуацией общения.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Регулятивные:</w:t>
            </w:r>
            <w:r>
              <w:t>Принимать и сохранять цели и задачи учебной деятельности, находить средства её осуществления.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Познавательные:</w:t>
            </w:r>
            <w:r>
              <w:t>Пользоваться наглядными средствами предъявления языкового материала.</w:t>
            </w: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t>Формирование первоначального опыта участия в учебной деятельности по овладению английским языком и осознание её значимости для личности учащегося.</w:t>
            </w:r>
          </w:p>
        </w:tc>
      </w:tr>
      <w:tr w:rsidR="00FE28F4" w:rsidTr="00E0714B">
        <w:trPr>
          <w:tblCellSpacing w:w="0" w:type="dxa"/>
        </w:trPr>
        <w:tc>
          <w:tcPr>
            <w:tcW w:w="5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t>54.</w:t>
            </w:r>
          </w:p>
        </w:tc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8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Моя любимая игрушка. Развитие навыков письма и монологической речи.</w:t>
            </w:r>
          </w:p>
        </w:tc>
        <w:tc>
          <w:tcPr>
            <w:tcW w:w="33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Умение на элементарном уровне рассказать о своей любимой игрушке и написать о ней, используя образец.</w:t>
            </w:r>
          </w:p>
        </w:tc>
        <w:tc>
          <w:tcPr>
            <w:tcW w:w="3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Коммуникативные:</w:t>
            </w:r>
            <w:r>
              <w:t>Строить монологическое высказывание.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Регулятивные:</w:t>
            </w:r>
            <w:r>
              <w:t>Планировать, контролировать и оценивать учебные действия в соответствии с поставленной задачей и условиями её реализации.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Познавательные:</w:t>
            </w:r>
            <w:r>
              <w:t xml:space="preserve">Строить сообщения в </w:t>
            </w:r>
            <w:r>
              <w:lastRenderedPageBreak/>
              <w:t>письменной форме.</w:t>
            </w: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lastRenderedPageBreak/>
              <w:t>Развитие навыков сотрудничества со взрослыми и сверстниками в разных социальных ситуациях.</w:t>
            </w:r>
          </w:p>
        </w:tc>
      </w:tr>
      <w:tr w:rsidR="00FE28F4" w:rsidTr="00E0714B">
        <w:trPr>
          <w:tblCellSpacing w:w="0" w:type="dxa"/>
        </w:trPr>
        <w:tc>
          <w:tcPr>
            <w:tcW w:w="5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lastRenderedPageBreak/>
              <w:t>55.</w:t>
            </w:r>
          </w:p>
        </w:tc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8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Старинны русские игрушки. Развитие навыков чтения.</w:t>
            </w:r>
          </w:p>
        </w:tc>
        <w:tc>
          <w:tcPr>
            <w:tcW w:w="33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Формировать навыки чтения текста вслух. Развивать языковые догадки.</w:t>
            </w:r>
          </w:p>
        </w:tc>
        <w:tc>
          <w:tcPr>
            <w:tcW w:w="3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Коммуникативные:</w:t>
            </w:r>
            <w:r>
              <w:t>Понимать содержание прочитанного текста.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Регулятивные:</w:t>
            </w:r>
            <w:r>
              <w:t>Принимать и сохранять цели и задачи учебной деятельности, находить средства её осуществления.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Познавательные:</w:t>
            </w:r>
            <w:r>
              <w:t>Овладевать логическими действиями сравнения и установления аналогий.</w:t>
            </w: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t>Формирование целостного, социально ориентированного взгляда на мир.</w:t>
            </w:r>
          </w:p>
          <w:p w:rsidR="00FE28F4" w:rsidRDefault="00FE28F4">
            <w:pPr>
              <w:pStyle w:val="a5"/>
            </w:pPr>
            <w:r>
              <w:t>формировать доброжелательное отношение, уважение и толерантность к другим странам и народам.</w:t>
            </w:r>
          </w:p>
        </w:tc>
      </w:tr>
      <w:tr w:rsidR="00FE28F4" w:rsidTr="00E0714B">
        <w:trPr>
          <w:tblCellSpacing w:w="0" w:type="dxa"/>
        </w:trPr>
        <w:tc>
          <w:tcPr>
            <w:tcW w:w="5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t>56.</w:t>
            </w:r>
          </w:p>
        </w:tc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8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Городская и сельская мышь. Повторение лексико-грамматического материала.</w:t>
            </w:r>
          </w:p>
        </w:tc>
        <w:tc>
          <w:tcPr>
            <w:tcW w:w="33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научиться распознавать активную лексику и использовать ее в устной и письменной речи.</w:t>
            </w:r>
          </w:p>
        </w:tc>
        <w:tc>
          <w:tcPr>
            <w:tcW w:w="3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Коммуникативные :</w:t>
            </w:r>
            <w:r>
              <w:t xml:space="preserve"> работать в паре и группе, развивать диалогическую форму коммуникации </w:t>
            </w:r>
            <w:r>
              <w:rPr>
                <w:b/>
                <w:bCs/>
              </w:rPr>
              <w:t>Регулятивные :</w:t>
            </w:r>
            <w:r>
              <w:t xml:space="preserve"> осуществлять самоконтроль и взаимоконтроль, учитывать установленные правила в контроле способа решения </w:t>
            </w:r>
            <w:r>
              <w:rPr>
                <w:b/>
                <w:bCs/>
              </w:rPr>
              <w:t xml:space="preserve">Познавательные : </w:t>
            </w:r>
            <w:r>
              <w:t>осуществлять анализ объектов с выделением существенных признаков, проводить рефлексию</w:t>
            </w: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t>Формирование эстетических чувств посредством литературного произведения для детей.</w:t>
            </w:r>
          </w:p>
          <w:p w:rsidR="00FE28F4" w:rsidRDefault="00FE28F4">
            <w:pPr>
              <w:pStyle w:val="a5"/>
            </w:pPr>
            <w:r>
              <w:t>ориентироваться на понимание причин успеха в учебной деятельности, на понимание оценок учителей и одноклассников.</w:t>
            </w:r>
          </w:p>
        </w:tc>
      </w:tr>
      <w:tr w:rsidR="00FE28F4" w:rsidTr="00E0714B">
        <w:trPr>
          <w:tblCellSpacing w:w="0" w:type="dxa"/>
        </w:trPr>
        <w:tc>
          <w:tcPr>
            <w:tcW w:w="5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t>57.</w:t>
            </w:r>
          </w:p>
        </w:tc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8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Контрольная работа № 5 по теме «Мои игрушки»</w:t>
            </w:r>
          </w:p>
        </w:tc>
        <w:tc>
          <w:tcPr>
            <w:tcW w:w="33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Научиться применять приобретенные знания, умения, навыки в конкретной деятельности.</w:t>
            </w:r>
          </w:p>
        </w:tc>
        <w:tc>
          <w:tcPr>
            <w:tcW w:w="38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Коммуникативные:</w:t>
            </w:r>
            <w:r>
              <w:t>Самоконтроль, коррекция, оценка результата.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Регулятивные:</w:t>
            </w:r>
            <w:r>
              <w:t xml:space="preserve">Планировать и контролировать учебные действия в соответствии с поставленной задачей и </w:t>
            </w:r>
            <w:r>
              <w:lastRenderedPageBreak/>
              <w:t>условиями её реализации.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Познавательные:</w:t>
            </w:r>
            <w:r>
              <w:t>Овладевать начальными формами познавательной и личностной рефлексии.</w:t>
            </w: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lastRenderedPageBreak/>
              <w:t>Формирование навыков самоанализа и самоконтроля.</w:t>
            </w:r>
          </w:p>
        </w:tc>
      </w:tr>
      <w:tr w:rsidR="00FE28F4" w:rsidTr="006363FD">
        <w:trPr>
          <w:tblCellSpacing w:w="0" w:type="dxa"/>
        </w:trPr>
        <w:tc>
          <w:tcPr>
            <w:tcW w:w="14790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rPr>
                <w:b/>
                <w:bCs/>
              </w:rPr>
              <w:lastRenderedPageBreak/>
              <w:t>Модуль № 5 « Мои каникулы» 11 часов</w:t>
            </w:r>
          </w:p>
        </w:tc>
      </w:tr>
      <w:tr w:rsidR="00FE28F4" w:rsidTr="00E0714B">
        <w:trPr>
          <w:tblCellSpacing w:w="0" w:type="dxa"/>
        </w:trPr>
        <w:tc>
          <w:tcPr>
            <w:tcW w:w="5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t>58.</w:t>
            </w:r>
          </w:p>
        </w:tc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8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Мои каникулы. Введение новой лексики. Развитие навыков чтения и диалогической речи.</w:t>
            </w:r>
          </w:p>
        </w:tc>
        <w:tc>
          <w:tcPr>
            <w:tcW w:w="32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Научиться говорить о погоде и одежде. Читать вслух сюжетный диалог, построенный на изученном языковом материале, соблюдая правила произношения и соответствующую интонацию.</w:t>
            </w:r>
          </w:p>
        </w:tc>
        <w:tc>
          <w:tcPr>
            <w:tcW w:w="39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Коммуникативные:</w:t>
            </w:r>
            <w:r>
              <w:t>Адекватно осуществлять взаимодействие с партнером.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Регулятивные:</w:t>
            </w:r>
            <w:r>
              <w:t>Принимать и сохранять цели и задачи учебной деятельности, находить средства её осуществления.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Познавательные:</w:t>
            </w:r>
            <w:r>
              <w:t>Пользоваться наглядными средствами предъявления языкового материала.</w:t>
            </w: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t>Принятие и освоение социальной роли обучающегося, развитие мотивов учебной деятельности и формирование личностного смысла учения.</w:t>
            </w:r>
          </w:p>
        </w:tc>
      </w:tr>
      <w:tr w:rsidR="00FE28F4" w:rsidTr="00E0714B">
        <w:trPr>
          <w:tblCellSpacing w:w="0" w:type="dxa"/>
        </w:trPr>
        <w:tc>
          <w:tcPr>
            <w:tcW w:w="5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t>59.</w:t>
            </w:r>
          </w:p>
        </w:tc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8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 xml:space="preserve">Одежда. Развитие навыков аудирования и чтения. </w:t>
            </w:r>
          </w:p>
        </w:tc>
        <w:tc>
          <w:tcPr>
            <w:tcW w:w="32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Научиться оперировать активной лексикой в соответствии с коммуникативной задачей. Научиться употреблять</w:t>
            </w:r>
            <w:r>
              <w:rPr>
                <w:i/>
                <w:iCs/>
              </w:rPr>
              <w:t> </w:t>
            </w:r>
            <w:r>
              <w:t>глагол wearPresentContinuous в утвердительной форме</w:t>
            </w:r>
          </w:p>
        </w:tc>
        <w:tc>
          <w:tcPr>
            <w:tcW w:w="39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Коммуникативные:</w:t>
            </w:r>
            <w:r>
              <w:t>Использовать в речи лексические единицы, обслуживающие ситуацию общения.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Регулятивные:</w:t>
            </w:r>
            <w:r>
              <w:t>Принимать и сохранять цели и задачи учебной деятельности, находить средства её осуществления.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Познавательные:</w:t>
            </w:r>
            <w:r>
              <w:t>Строить сообщения в устной форме.</w:t>
            </w: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t>формировать мотивационную основу учебной деятельности.</w:t>
            </w:r>
          </w:p>
        </w:tc>
      </w:tr>
      <w:tr w:rsidR="00FE28F4" w:rsidTr="00E0714B">
        <w:trPr>
          <w:tblCellSpacing w:w="0" w:type="dxa"/>
        </w:trPr>
        <w:tc>
          <w:tcPr>
            <w:tcW w:w="5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t>60.</w:t>
            </w:r>
          </w:p>
        </w:tc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8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Одежда и погода. Развитие навыков аудирования и диалогической речи.</w:t>
            </w:r>
          </w:p>
        </w:tc>
        <w:tc>
          <w:tcPr>
            <w:tcW w:w="32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Научиться говорить о погоде и называть предметы одежды.</w:t>
            </w:r>
          </w:p>
          <w:p w:rsidR="00FE28F4" w:rsidRDefault="00FE28F4">
            <w:pPr>
              <w:pStyle w:val="a5"/>
            </w:pPr>
          </w:p>
        </w:tc>
        <w:tc>
          <w:tcPr>
            <w:tcW w:w="39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Коммуникативные:</w:t>
            </w:r>
            <w:r>
              <w:t>Запрашивать и давать необходимую информацию.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Регулятивные:</w:t>
            </w:r>
            <w:r>
              <w:t>Принимать и сохранять цели и задачи учебной деятельности, находить средства её осуществления.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lastRenderedPageBreak/>
              <w:t>Познавательные:</w:t>
            </w:r>
            <w:r>
              <w:t>Пользоваться наглядными средствами предъявления языкового материала.</w:t>
            </w: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lastRenderedPageBreak/>
              <w:t>Формирование любознательности, активности и заинтересованности в приобретении новых знаний.</w:t>
            </w:r>
          </w:p>
        </w:tc>
      </w:tr>
      <w:tr w:rsidR="00FE28F4" w:rsidTr="00E0714B">
        <w:trPr>
          <w:tblCellSpacing w:w="0" w:type="dxa"/>
        </w:trPr>
        <w:tc>
          <w:tcPr>
            <w:tcW w:w="5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lastRenderedPageBreak/>
              <w:t>61.</w:t>
            </w:r>
          </w:p>
        </w:tc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8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Одежда и погода. Развитие навыков аудирования и чтения.</w:t>
            </w:r>
          </w:p>
        </w:tc>
        <w:tc>
          <w:tcPr>
            <w:tcW w:w="32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Распознавать и употреблять в речи изученные лексические единицы и грамматические явления.</w:t>
            </w:r>
          </w:p>
          <w:p w:rsidR="00FE28F4" w:rsidRDefault="00FE28F4">
            <w:pPr>
              <w:pStyle w:val="a5"/>
            </w:pPr>
            <w:r>
              <w:t>Читать вслух сюжетный диалог, построенный на изученном языковом материале, соблюдая правила произношения и соответствующую интонацию.</w:t>
            </w:r>
          </w:p>
          <w:p w:rsidR="00FE28F4" w:rsidRDefault="00FE28F4">
            <w:pPr>
              <w:pStyle w:val="a5"/>
            </w:pPr>
          </w:p>
        </w:tc>
        <w:tc>
          <w:tcPr>
            <w:tcW w:w="39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Коммуникативные:</w:t>
            </w:r>
            <w:r>
              <w:t>Использовать в речи лексические единицы в соответствии с ситуацией общения.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Регулятивные:</w:t>
            </w:r>
            <w:r>
              <w:t>Принимать и сохранять цели и задачи учебной деятельности, находить средства её осуществления.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Познавательные:</w:t>
            </w:r>
            <w:r>
              <w:t>Находить в тексте необходимую информацию для выполнения задания.</w:t>
            </w: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t>Формирование первоначального опыта участия в учебной деятельности по овладению английским языком и осознание её значимости для личности учащегося.</w:t>
            </w:r>
          </w:p>
        </w:tc>
      </w:tr>
      <w:tr w:rsidR="00FE28F4" w:rsidTr="00E0714B">
        <w:trPr>
          <w:tblCellSpacing w:w="0" w:type="dxa"/>
        </w:trPr>
        <w:tc>
          <w:tcPr>
            <w:tcW w:w="5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t>62.</w:t>
            </w:r>
          </w:p>
        </w:tc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8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Времена года. Развитие навыков аудирования и чтения.</w:t>
            </w:r>
          </w:p>
        </w:tc>
        <w:tc>
          <w:tcPr>
            <w:tcW w:w="32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( аудирование)</w:t>
            </w:r>
            <w:r>
              <w:t xml:space="preserve"> воспринимать на слух в аудиозаписи и понимать содержание сюжетного диалога, построенного в основном на знакомом языковом материале</w:t>
            </w:r>
            <w:r>
              <w:rPr>
                <w:b/>
                <w:bCs/>
              </w:rPr>
              <w:t xml:space="preserve"> (чтение): </w:t>
            </w:r>
            <w:r>
              <w:t>читать вслух сюжетный диалог, построенный на изученном языковом материале, соблюдая правила произношения и соответствующую интонацию.</w:t>
            </w:r>
          </w:p>
        </w:tc>
        <w:tc>
          <w:tcPr>
            <w:tcW w:w="39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Коммуникативные:</w:t>
            </w:r>
            <w:r>
              <w:t>Использовать в речи лексические единицы в соответствии с ситуацией общения.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Регулятивные:</w:t>
            </w:r>
            <w:r>
              <w:t>Принимать и сохранять цели и задачи учебной деятельности, находить средства её осуществления.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Познавательные:</w:t>
            </w:r>
            <w:r>
              <w:t>Пользоваться наглядными средствами предъявления языкового материала.</w:t>
            </w: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t>развивать учебно</w:t>
            </w:r>
            <w:r>
              <w:softHyphen/>
              <w:t>познава-тельный интерес к новому учебному материалу.</w:t>
            </w:r>
          </w:p>
        </w:tc>
      </w:tr>
      <w:tr w:rsidR="00FE28F4" w:rsidTr="00E0714B">
        <w:trPr>
          <w:tblCellSpacing w:w="0" w:type="dxa"/>
        </w:trPr>
        <w:tc>
          <w:tcPr>
            <w:tcW w:w="5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t>63.</w:t>
            </w:r>
          </w:p>
        </w:tc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8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 xml:space="preserve">Одежда. Развитие </w:t>
            </w:r>
            <w:r>
              <w:lastRenderedPageBreak/>
              <w:t>навыков аудирования и чтения.</w:t>
            </w:r>
          </w:p>
        </w:tc>
        <w:tc>
          <w:tcPr>
            <w:tcW w:w="32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lastRenderedPageBreak/>
              <w:t xml:space="preserve">Познакомиться с правилами </w:t>
            </w:r>
            <w:r>
              <w:lastRenderedPageBreak/>
              <w:t xml:space="preserve">чтения букв </w:t>
            </w:r>
            <w:r>
              <w:rPr>
                <w:i/>
                <w:iCs/>
              </w:rPr>
              <w:t xml:space="preserve">с </w:t>
            </w:r>
            <w:r>
              <w:t xml:space="preserve">и </w:t>
            </w:r>
            <w:r>
              <w:rPr>
                <w:i/>
                <w:iCs/>
              </w:rPr>
              <w:t xml:space="preserve">k, </w:t>
            </w:r>
            <w:r>
              <w:t xml:space="preserve">буквосочетания </w:t>
            </w:r>
            <w:r>
              <w:rPr>
                <w:i/>
                <w:iCs/>
              </w:rPr>
              <w:t>ck</w:t>
            </w:r>
            <w:r>
              <w:t xml:space="preserve"> на примере знакомых слов.</w:t>
            </w:r>
          </w:p>
          <w:p w:rsidR="00FE28F4" w:rsidRDefault="00FE28F4">
            <w:pPr>
              <w:pStyle w:val="a5"/>
            </w:pPr>
          </w:p>
        </w:tc>
        <w:tc>
          <w:tcPr>
            <w:tcW w:w="39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lastRenderedPageBreak/>
              <w:t>Коммуникативные:</w:t>
            </w:r>
            <w:r>
              <w:t xml:space="preserve">Использовать в речи </w:t>
            </w:r>
            <w:r>
              <w:lastRenderedPageBreak/>
              <w:t>лексические единицы в соответствии с ситуацией общения.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Регулятивные:</w:t>
            </w:r>
            <w:r>
              <w:t>Принимать и сохранять цели и задачи учебной деятельности, находить средства её осуществления.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Познавательные:</w:t>
            </w:r>
            <w:r>
              <w:t>Пользоваться наглядными средствами предъявления языкового материала.</w:t>
            </w: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lastRenderedPageBreak/>
              <w:t xml:space="preserve">Формирование </w:t>
            </w:r>
            <w:r>
              <w:lastRenderedPageBreak/>
              <w:t>потребности и начальных умений выражать себя в различных доступных и наиболее привлекательных для ребенка видах творческой деятельности.</w:t>
            </w:r>
          </w:p>
        </w:tc>
      </w:tr>
      <w:tr w:rsidR="00FE28F4" w:rsidTr="00E0714B">
        <w:trPr>
          <w:tblCellSpacing w:w="0" w:type="dxa"/>
        </w:trPr>
        <w:tc>
          <w:tcPr>
            <w:tcW w:w="5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lastRenderedPageBreak/>
              <w:t>64.</w:t>
            </w:r>
          </w:p>
        </w:tc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8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Мои каникулы. Развитие навыков письма и монологической речи.</w:t>
            </w:r>
          </w:p>
        </w:tc>
        <w:tc>
          <w:tcPr>
            <w:tcW w:w="32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Уметь на элементарном уровне рассказать о своих каникулах.</w:t>
            </w:r>
          </w:p>
          <w:p w:rsidR="00FE28F4" w:rsidRDefault="00FE28F4">
            <w:pPr>
              <w:pStyle w:val="a5"/>
            </w:pPr>
          </w:p>
        </w:tc>
        <w:tc>
          <w:tcPr>
            <w:tcW w:w="39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Коммуникативные:</w:t>
            </w:r>
            <w:r>
              <w:t>Строить монологическое высказывание.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Регулятивные:</w:t>
            </w:r>
            <w:r>
              <w:t>Планировать, контролировать и оценивать учебные действия в соответствии с поставленной задачей и условиями её реализации.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Познавательные:</w:t>
            </w:r>
            <w:r>
              <w:t>Строить сообщения в письменной форме.</w:t>
            </w:r>
          </w:p>
          <w:p w:rsidR="00FE28F4" w:rsidRDefault="00FE28F4">
            <w:pPr>
              <w:pStyle w:val="a5"/>
            </w:pP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t>формировать мотивационную основу учебной деятельности.</w:t>
            </w:r>
          </w:p>
        </w:tc>
      </w:tr>
      <w:tr w:rsidR="00FE28F4" w:rsidTr="00E0714B">
        <w:trPr>
          <w:tblCellSpacing w:w="0" w:type="dxa"/>
        </w:trPr>
        <w:tc>
          <w:tcPr>
            <w:tcW w:w="5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t>65.</w:t>
            </w:r>
          </w:p>
        </w:tc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8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Традиционные места отдыха в Великобритании и России. Развитие навыка чтения.</w:t>
            </w:r>
          </w:p>
        </w:tc>
        <w:tc>
          <w:tcPr>
            <w:tcW w:w="32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Читать про себя и вслух, понимать содержание небольших текстов, содержащих отдельные незнакомые слова.</w:t>
            </w:r>
          </w:p>
          <w:p w:rsidR="00FE28F4" w:rsidRDefault="00FE28F4">
            <w:pPr>
              <w:pStyle w:val="a5"/>
            </w:pPr>
          </w:p>
        </w:tc>
        <w:tc>
          <w:tcPr>
            <w:tcW w:w="39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Коммуникативные:</w:t>
            </w:r>
            <w:r>
              <w:t>Понимать содержание прочитанного текста.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Регулятивные:</w:t>
            </w:r>
            <w:r>
              <w:t>Принимать и сохранять цели и задачи учебной деятельности, находить средства её осуществления.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Познавательные:</w:t>
            </w:r>
            <w:r>
              <w:t>Овладевать логическими действиями сравнения и установления аналогий.</w:t>
            </w: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t>формировать доброжелательное отношение, уважение и толерантность к другим странам и народам.</w:t>
            </w:r>
          </w:p>
        </w:tc>
      </w:tr>
      <w:tr w:rsidR="00FE28F4" w:rsidTr="00E0714B">
        <w:trPr>
          <w:tblCellSpacing w:w="0" w:type="dxa"/>
        </w:trPr>
        <w:tc>
          <w:tcPr>
            <w:tcW w:w="5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t>66.</w:t>
            </w:r>
          </w:p>
        </w:tc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8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 xml:space="preserve">Городская и сельская </w:t>
            </w:r>
            <w:r>
              <w:lastRenderedPageBreak/>
              <w:t>мышь. Повторение лексико-грамматического материала.</w:t>
            </w:r>
          </w:p>
        </w:tc>
        <w:tc>
          <w:tcPr>
            <w:tcW w:w="32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lastRenderedPageBreak/>
              <w:t xml:space="preserve">Научиться распознавать </w:t>
            </w:r>
            <w:r>
              <w:lastRenderedPageBreak/>
              <w:t>активную лексику и использовать ее в устной и письменной речи</w:t>
            </w:r>
          </w:p>
        </w:tc>
        <w:tc>
          <w:tcPr>
            <w:tcW w:w="39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lastRenderedPageBreak/>
              <w:t>Коммуникативные:</w:t>
            </w:r>
            <w:r>
              <w:t xml:space="preserve">Слушать, читать и </w:t>
            </w:r>
            <w:r>
              <w:lastRenderedPageBreak/>
              <w:t>понимать текст, содержащий изученный языковой материал и отдельные новые слова.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Регулятивные:</w:t>
            </w:r>
            <w:r>
              <w:t>Принимать и сохранять цели и задачи учебной деятельности, находить средства её осуществления.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Познавательные:</w:t>
            </w:r>
            <w:r>
              <w:t>Пользоваться наглядными средствами предъявления языкового материала.</w:t>
            </w: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lastRenderedPageBreak/>
              <w:t xml:space="preserve">ориентироваться на </w:t>
            </w:r>
            <w:r>
              <w:lastRenderedPageBreak/>
              <w:t>понимание причин успеха в учебной деятельности, на понимание оценок учителя.</w:t>
            </w:r>
          </w:p>
        </w:tc>
      </w:tr>
      <w:tr w:rsidR="00FE28F4" w:rsidTr="00E0714B">
        <w:trPr>
          <w:tblCellSpacing w:w="0" w:type="dxa"/>
        </w:trPr>
        <w:tc>
          <w:tcPr>
            <w:tcW w:w="5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lastRenderedPageBreak/>
              <w:t>67.</w:t>
            </w:r>
          </w:p>
        </w:tc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8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Контрольная работа № 6 по теме « Мои каникулы»</w:t>
            </w:r>
          </w:p>
        </w:tc>
        <w:tc>
          <w:tcPr>
            <w:tcW w:w="32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Научиться применять приобретенные знания, умения, навыки в конкретной деятельности.</w:t>
            </w:r>
          </w:p>
        </w:tc>
        <w:tc>
          <w:tcPr>
            <w:tcW w:w="39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Коммуникативные:</w:t>
            </w:r>
            <w:r>
              <w:t>Самоконтроль, коррекция, оценка результата.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Регулятивные:</w:t>
            </w:r>
            <w:r>
              <w:t>Планировать и контролировать учебные действия в соответствии с поставленной задачей и условиями её реализации.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Познавательные:</w:t>
            </w:r>
            <w:r>
              <w:t>Овладевать начальными формами познавательной и личностной рефлексии.</w:t>
            </w: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t>Формирование навыков самоанализа и самоконтроля.</w:t>
            </w:r>
          </w:p>
        </w:tc>
      </w:tr>
      <w:tr w:rsidR="00FE28F4" w:rsidTr="00E0714B">
        <w:trPr>
          <w:tblCellSpacing w:w="0" w:type="dxa"/>
        </w:trPr>
        <w:tc>
          <w:tcPr>
            <w:tcW w:w="5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  <w:r>
              <w:t>68.</w:t>
            </w:r>
          </w:p>
        </w:tc>
        <w:tc>
          <w:tcPr>
            <w:tcW w:w="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  <w:jc w:val="center"/>
            </w:pPr>
          </w:p>
        </w:tc>
        <w:tc>
          <w:tcPr>
            <w:tcW w:w="28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Итоговый урок. Повторение и обобщение лексико-грамматического материала, изученного за год.</w:t>
            </w:r>
          </w:p>
        </w:tc>
        <w:tc>
          <w:tcPr>
            <w:tcW w:w="32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t>Научиться применять приобретенные знания, умения, навыки в конкретной деятельности.</w:t>
            </w:r>
          </w:p>
        </w:tc>
        <w:tc>
          <w:tcPr>
            <w:tcW w:w="39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E28F4" w:rsidRDefault="00FE28F4">
            <w:pPr>
              <w:pStyle w:val="a5"/>
            </w:pPr>
            <w:r>
              <w:rPr>
                <w:b/>
                <w:bCs/>
              </w:rPr>
              <w:t>Коммуникативные:</w:t>
            </w:r>
            <w:r>
              <w:t>Самоконтроль, коррекция, оценка результата.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Регулятивные:</w:t>
            </w:r>
            <w:r>
              <w:t>Планировать и контролировать учебные действия в соответствии с поставленной задачей и условиями её реализации.</w:t>
            </w:r>
          </w:p>
          <w:p w:rsidR="00FE28F4" w:rsidRDefault="00FE28F4">
            <w:pPr>
              <w:pStyle w:val="a5"/>
            </w:pPr>
            <w:r>
              <w:rPr>
                <w:b/>
                <w:bCs/>
              </w:rPr>
              <w:t>Познавательные:</w:t>
            </w:r>
            <w:r>
              <w:t xml:space="preserve">Овладевать начальными формами познавательной и личностной </w:t>
            </w:r>
            <w:r w:rsidR="00E83E78">
              <w:t>рефл.</w:t>
            </w:r>
          </w:p>
        </w:tc>
        <w:tc>
          <w:tcPr>
            <w:tcW w:w="30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E28F4" w:rsidRDefault="00FE28F4">
            <w:pPr>
              <w:pStyle w:val="a5"/>
            </w:pPr>
            <w:r>
              <w:t>Формирование навыков самоанализа и самоконтроля.</w:t>
            </w:r>
          </w:p>
        </w:tc>
      </w:tr>
    </w:tbl>
    <w:p w:rsidR="00E0714B" w:rsidRDefault="00E0714B" w:rsidP="00E0714B">
      <w:pPr>
        <w:jc w:val="center"/>
        <w:rPr>
          <w:b/>
        </w:rPr>
      </w:pPr>
      <w:r>
        <w:rPr>
          <w:b/>
        </w:rPr>
        <w:t>Требования по иностранному языку, принимаемые за 100% выполнения программы. 2 класс</w:t>
      </w:r>
    </w:p>
    <w:tbl>
      <w:tblPr>
        <w:tblW w:w="14943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2988"/>
        <w:gridCol w:w="11955"/>
      </w:tblGrid>
      <w:tr w:rsidR="00E0714B" w:rsidTr="00E0714B"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0714B" w:rsidRDefault="00E0714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Говорение </w:t>
            </w:r>
          </w:p>
        </w:tc>
        <w:tc>
          <w:tcPr>
            <w:tcW w:w="1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0714B" w:rsidRDefault="00E0714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5 – 6 фраз (монолог) </w:t>
            </w:r>
          </w:p>
          <w:p w:rsidR="00E0714B" w:rsidRDefault="00E0714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2 – 3 реплики со стороны каждого учащегося (диалог).</w:t>
            </w:r>
          </w:p>
        </w:tc>
      </w:tr>
      <w:tr w:rsidR="00E0714B" w:rsidTr="00E0714B"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0714B" w:rsidRDefault="00E0714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Аудирование</w:t>
            </w:r>
          </w:p>
        </w:tc>
        <w:tc>
          <w:tcPr>
            <w:tcW w:w="1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0714B" w:rsidRDefault="00E0714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Текст до одной минуты звучания, восприятие речи учителя, собеседников, сообщений, рассказов.</w:t>
            </w:r>
          </w:p>
        </w:tc>
      </w:tr>
      <w:tr w:rsidR="00E0714B" w:rsidTr="00E0714B"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0714B" w:rsidRDefault="00E0714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Чтение </w:t>
            </w:r>
          </w:p>
        </w:tc>
        <w:tc>
          <w:tcPr>
            <w:tcW w:w="1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0714B" w:rsidRDefault="00E0714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До 100 слов (без артиклей). Использование двуязычного словаря.</w:t>
            </w:r>
          </w:p>
        </w:tc>
      </w:tr>
      <w:tr w:rsidR="00E0714B" w:rsidTr="00E0714B"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0714B" w:rsidRDefault="00E0714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Письмо </w:t>
            </w:r>
          </w:p>
        </w:tc>
        <w:tc>
          <w:tcPr>
            <w:tcW w:w="1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0714B" w:rsidRDefault="00E0714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Написание наиболее употребительных слов, вошедших в активный словарь.</w:t>
            </w:r>
          </w:p>
        </w:tc>
      </w:tr>
    </w:tbl>
    <w:p w:rsidR="00E0714B" w:rsidRDefault="00E0714B" w:rsidP="00E0714B">
      <w:pPr>
        <w:rPr>
          <w:b/>
          <w:bCs/>
          <w:iCs/>
          <w:color w:val="000000"/>
          <w:sz w:val="28"/>
        </w:rPr>
      </w:pPr>
    </w:p>
    <w:p w:rsidR="00E0714B" w:rsidRDefault="00E0714B" w:rsidP="00E0714B">
      <w:pPr>
        <w:rPr>
          <w:color w:val="000000"/>
        </w:rPr>
      </w:pPr>
      <w:r>
        <w:rPr>
          <w:b/>
          <w:bCs/>
          <w:iCs/>
          <w:color w:val="000000"/>
        </w:rPr>
        <w:t>Критерии выставления отметок по английскому языку</w:t>
      </w:r>
    </w:p>
    <w:p w:rsidR="00E0714B" w:rsidRDefault="00E0714B" w:rsidP="00E0714B">
      <w:pPr>
        <w:rPr>
          <w:color w:val="000000"/>
        </w:rPr>
      </w:pPr>
    </w:p>
    <w:p w:rsidR="00E0714B" w:rsidRDefault="00E0714B" w:rsidP="00E0714B">
      <w:pPr>
        <w:rPr>
          <w:color w:val="000000"/>
        </w:rPr>
      </w:pPr>
      <w:r>
        <w:rPr>
          <w:color w:val="000000"/>
        </w:rPr>
        <w:t>За письменные работы (самостоятельные работы, словарные диктанты) оценка вычисляется исходя из процента правильных ответов:</w:t>
      </w:r>
    </w:p>
    <w:p w:rsidR="00E0714B" w:rsidRDefault="00E0714B" w:rsidP="00E0714B">
      <w:pPr>
        <w:rPr>
          <w:color w:val="000000"/>
        </w:rPr>
      </w:pPr>
    </w:p>
    <w:tbl>
      <w:tblPr>
        <w:tblW w:w="0" w:type="auto"/>
        <w:tblInd w:w="16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103"/>
        <w:gridCol w:w="2185"/>
        <w:gridCol w:w="2092"/>
        <w:gridCol w:w="2283"/>
      </w:tblGrid>
      <w:tr w:rsidR="00E0714B" w:rsidTr="00E0714B"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0714B" w:rsidRDefault="00E0714B">
            <w:pPr>
              <w:spacing w:line="276" w:lineRule="auto"/>
              <w:rPr>
                <w:color w:val="000000"/>
                <w:lang w:eastAsia="en-US"/>
              </w:rPr>
            </w:pPr>
            <w:r>
              <w:rPr>
                <w:i/>
                <w:iCs/>
                <w:color w:val="000000"/>
                <w:lang w:eastAsia="en-US"/>
              </w:rPr>
              <w:t>Виды работ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0714B" w:rsidRDefault="00E0714B">
            <w:pPr>
              <w:spacing w:line="276" w:lineRule="auto"/>
              <w:rPr>
                <w:color w:val="000000"/>
                <w:lang w:eastAsia="en-US"/>
              </w:rPr>
            </w:pPr>
            <w:r>
              <w:rPr>
                <w:i/>
                <w:iCs/>
                <w:color w:val="000000"/>
                <w:lang w:eastAsia="en-US"/>
              </w:rPr>
              <w:t>Оценка «3»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0714B" w:rsidRDefault="00E0714B">
            <w:pPr>
              <w:spacing w:line="276" w:lineRule="auto"/>
              <w:rPr>
                <w:color w:val="000000"/>
                <w:lang w:eastAsia="en-US"/>
              </w:rPr>
            </w:pPr>
            <w:r>
              <w:rPr>
                <w:i/>
                <w:iCs/>
                <w:color w:val="000000"/>
                <w:lang w:eastAsia="en-US"/>
              </w:rPr>
              <w:t>Оценка «4»</w:t>
            </w:r>
          </w:p>
        </w:tc>
        <w:tc>
          <w:tcPr>
            <w:tcW w:w="2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0714B" w:rsidRDefault="00E0714B">
            <w:pPr>
              <w:spacing w:line="276" w:lineRule="auto"/>
              <w:rPr>
                <w:color w:val="000000"/>
                <w:lang w:eastAsia="en-US"/>
              </w:rPr>
            </w:pPr>
            <w:r>
              <w:rPr>
                <w:i/>
                <w:iCs/>
                <w:color w:val="000000"/>
                <w:lang w:eastAsia="en-US"/>
              </w:rPr>
              <w:t>Оценка «5»</w:t>
            </w:r>
          </w:p>
        </w:tc>
      </w:tr>
      <w:tr w:rsidR="00E0714B" w:rsidTr="00E0714B"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0714B" w:rsidRDefault="00E0714B">
            <w:pPr>
              <w:spacing w:line="27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Самостоятельные работы, словарные диктанты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0714B" w:rsidRDefault="00E0714B">
            <w:pPr>
              <w:spacing w:line="27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От 60% до 74%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0714B" w:rsidRDefault="00E0714B">
            <w:pPr>
              <w:spacing w:line="27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От 75% до 94%</w:t>
            </w:r>
          </w:p>
        </w:tc>
        <w:tc>
          <w:tcPr>
            <w:tcW w:w="2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0714B" w:rsidRDefault="00E0714B">
            <w:pPr>
              <w:spacing w:line="276" w:lineRule="auto"/>
              <w:ind w:left="720" w:hanging="647"/>
              <w:jc w:val="both"/>
              <w:rPr>
                <w:u w:val="single"/>
                <w:lang w:eastAsia="en-US"/>
              </w:rPr>
            </w:pPr>
            <w:r>
              <w:rPr>
                <w:color w:val="000000"/>
                <w:lang w:eastAsia="en-US"/>
              </w:rPr>
              <w:t>От 95% до 100%</w:t>
            </w:r>
          </w:p>
        </w:tc>
      </w:tr>
    </w:tbl>
    <w:p w:rsidR="00E0714B" w:rsidRDefault="00E0714B" w:rsidP="00E0714B">
      <w:pPr>
        <w:pStyle w:val="a5"/>
        <w:spacing w:before="0" w:beforeAutospacing="0" w:after="0" w:afterAutospacing="0"/>
        <w:rPr>
          <w:b/>
          <w:bCs/>
          <w:color w:val="000000"/>
        </w:rPr>
      </w:pPr>
    </w:p>
    <w:p w:rsidR="00E0714B" w:rsidRDefault="00E0714B" w:rsidP="00E0714B">
      <w:pPr>
        <w:pStyle w:val="a5"/>
      </w:pPr>
    </w:p>
    <w:p w:rsidR="00FE28F4" w:rsidRDefault="00FE28F4" w:rsidP="00FE28F4">
      <w:pPr>
        <w:pStyle w:val="a5"/>
        <w:jc w:val="center"/>
      </w:pPr>
    </w:p>
    <w:p w:rsidR="00FE28F4" w:rsidRDefault="00FE28F4" w:rsidP="00FE28F4">
      <w:pPr>
        <w:pStyle w:val="a5"/>
      </w:pPr>
    </w:p>
    <w:p w:rsidR="00FE28F4" w:rsidRDefault="00FE28F4" w:rsidP="00FE28F4">
      <w:pPr>
        <w:pStyle w:val="a5"/>
      </w:pPr>
    </w:p>
    <w:p w:rsidR="00FE28F4" w:rsidRDefault="00FE28F4" w:rsidP="00FE28F4">
      <w:pPr>
        <w:pStyle w:val="a5"/>
      </w:pPr>
    </w:p>
    <w:p w:rsidR="00FE28F4" w:rsidRDefault="00FE28F4" w:rsidP="00FE28F4">
      <w:pPr>
        <w:pStyle w:val="a5"/>
      </w:pPr>
    </w:p>
    <w:p w:rsidR="00FE28F4" w:rsidRDefault="00FE28F4" w:rsidP="00FE28F4">
      <w:pPr>
        <w:pStyle w:val="a5"/>
      </w:pPr>
    </w:p>
    <w:p w:rsidR="00FE28F4" w:rsidRDefault="00FE28F4" w:rsidP="00FE28F4">
      <w:pPr>
        <w:pStyle w:val="a5"/>
      </w:pPr>
    </w:p>
    <w:p w:rsidR="0043095A" w:rsidRDefault="0043095A"/>
    <w:p w:rsidR="003F6E48" w:rsidRDefault="003F6E48"/>
    <w:p w:rsidR="003F6E48" w:rsidRDefault="003F6E48"/>
    <w:p w:rsidR="003F6E48" w:rsidRDefault="003F6E48"/>
    <w:p w:rsidR="003F6E48" w:rsidRPr="00BF767D" w:rsidRDefault="009C28A9" w:rsidP="003F6E48">
      <w:pPr>
        <w:spacing w:line="360" w:lineRule="auto"/>
        <w:jc w:val="center"/>
      </w:pPr>
      <w:r>
        <w:t>Лист коррекции программы на 2020-2021</w:t>
      </w:r>
      <w:r w:rsidR="003F6E48" w:rsidRPr="00BF767D">
        <w:t xml:space="preserve"> учебный год</w:t>
      </w:r>
    </w:p>
    <w:p w:rsidR="003F6E48" w:rsidRPr="00BF767D" w:rsidRDefault="003F6E48" w:rsidP="003F6E48">
      <w:pPr>
        <w:spacing w:line="360" w:lineRule="auto"/>
        <w:jc w:val="center"/>
      </w:pPr>
      <w:r>
        <w:t xml:space="preserve">Учитель Вагизова О.И. </w:t>
      </w:r>
      <w:r w:rsidRPr="00BF767D">
        <w:t>Предмет Иностранный язык</w:t>
      </w:r>
    </w:p>
    <w:tbl>
      <w:tblPr>
        <w:tblStyle w:val="a7"/>
        <w:tblW w:w="0" w:type="auto"/>
        <w:jc w:val="center"/>
        <w:tblLayout w:type="fixed"/>
        <w:tblLook w:val="04A0"/>
      </w:tblPr>
      <w:tblGrid>
        <w:gridCol w:w="1809"/>
        <w:gridCol w:w="3686"/>
        <w:gridCol w:w="2693"/>
        <w:gridCol w:w="1949"/>
      </w:tblGrid>
      <w:tr w:rsidR="003F6E48" w:rsidRPr="00BF767D" w:rsidTr="00FE2354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E48" w:rsidRPr="00BF767D" w:rsidRDefault="003F6E48" w:rsidP="00FE2354">
            <w:pPr>
              <w:widowControl w:val="0"/>
              <w:suppressAutoHyphens/>
              <w:spacing w:line="360" w:lineRule="auto"/>
              <w:jc w:val="center"/>
            </w:pPr>
            <w:r w:rsidRPr="00BF767D">
              <w:t>Даты по плану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E48" w:rsidRPr="00BF767D" w:rsidRDefault="003F6E48" w:rsidP="00FE2354">
            <w:pPr>
              <w:widowControl w:val="0"/>
              <w:suppressAutoHyphens/>
              <w:spacing w:line="360" w:lineRule="auto"/>
              <w:jc w:val="center"/>
            </w:pPr>
            <w:r w:rsidRPr="00BF767D">
              <w:t>Темы по плану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E48" w:rsidRPr="00BF767D" w:rsidRDefault="003F6E48" w:rsidP="00FE2354">
            <w:pPr>
              <w:widowControl w:val="0"/>
              <w:suppressAutoHyphens/>
              <w:spacing w:line="360" w:lineRule="auto"/>
              <w:jc w:val="center"/>
            </w:pPr>
            <w:r w:rsidRPr="00BF767D">
              <w:t>Скорректированная дата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E48" w:rsidRPr="00BF767D" w:rsidRDefault="003F6E48" w:rsidP="00FE2354">
            <w:pPr>
              <w:widowControl w:val="0"/>
              <w:suppressAutoHyphens/>
              <w:spacing w:line="360" w:lineRule="auto"/>
              <w:jc w:val="center"/>
            </w:pPr>
            <w:r w:rsidRPr="00BF767D">
              <w:t xml:space="preserve">Причины коррекции </w:t>
            </w:r>
          </w:p>
        </w:tc>
      </w:tr>
      <w:tr w:rsidR="003F6E48" w:rsidRPr="00BF767D" w:rsidTr="00FE2354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48" w:rsidRPr="00BF767D" w:rsidRDefault="003F6E48" w:rsidP="00FE2354">
            <w:pPr>
              <w:widowControl w:val="0"/>
              <w:suppressAutoHyphens/>
              <w:spacing w:line="360" w:lineRule="auto"/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48" w:rsidRPr="00BF767D" w:rsidRDefault="003F6E48" w:rsidP="00FE2354">
            <w:pPr>
              <w:widowControl w:val="0"/>
              <w:suppressAutoHyphens/>
              <w:spacing w:line="360" w:lineRule="auto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48" w:rsidRPr="00BF767D" w:rsidRDefault="003F6E48" w:rsidP="00FE2354">
            <w:pPr>
              <w:widowControl w:val="0"/>
              <w:suppressAutoHyphens/>
              <w:spacing w:line="360" w:lineRule="auto"/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48" w:rsidRPr="00BF767D" w:rsidRDefault="003F6E48" w:rsidP="00FE2354">
            <w:pPr>
              <w:widowControl w:val="0"/>
              <w:suppressAutoHyphens/>
              <w:spacing w:line="360" w:lineRule="auto"/>
            </w:pPr>
          </w:p>
        </w:tc>
      </w:tr>
      <w:tr w:rsidR="003F6E48" w:rsidRPr="00BF767D" w:rsidTr="00FE2354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48" w:rsidRPr="00BF767D" w:rsidRDefault="003F6E48" w:rsidP="00FE2354">
            <w:pPr>
              <w:widowControl w:val="0"/>
              <w:suppressAutoHyphens/>
              <w:spacing w:line="360" w:lineRule="auto"/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48" w:rsidRPr="00BF767D" w:rsidRDefault="003F6E48" w:rsidP="00FE2354">
            <w:pPr>
              <w:widowControl w:val="0"/>
              <w:suppressAutoHyphens/>
              <w:spacing w:line="360" w:lineRule="auto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48" w:rsidRPr="00BF767D" w:rsidRDefault="003F6E48" w:rsidP="00FE2354">
            <w:pPr>
              <w:widowControl w:val="0"/>
              <w:suppressAutoHyphens/>
              <w:spacing w:line="360" w:lineRule="auto"/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48" w:rsidRPr="00BF767D" w:rsidRDefault="003F6E48" w:rsidP="00FE2354">
            <w:pPr>
              <w:widowControl w:val="0"/>
              <w:suppressAutoHyphens/>
              <w:spacing w:line="360" w:lineRule="auto"/>
            </w:pPr>
          </w:p>
        </w:tc>
      </w:tr>
      <w:tr w:rsidR="003F6E48" w:rsidRPr="00BF767D" w:rsidTr="00FE2354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48" w:rsidRPr="00BF767D" w:rsidRDefault="003F6E48" w:rsidP="00FE2354">
            <w:pPr>
              <w:widowControl w:val="0"/>
              <w:suppressAutoHyphens/>
              <w:spacing w:line="360" w:lineRule="auto"/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48" w:rsidRPr="00BF767D" w:rsidRDefault="003F6E48" w:rsidP="00FE2354">
            <w:pPr>
              <w:widowControl w:val="0"/>
              <w:suppressAutoHyphens/>
              <w:spacing w:line="360" w:lineRule="auto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48" w:rsidRPr="00BF767D" w:rsidRDefault="003F6E48" w:rsidP="00FE2354">
            <w:pPr>
              <w:widowControl w:val="0"/>
              <w:suppressAutoHyphens/>
              <w:spacing w:line="360" w:lineRule="auto"/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48" w:rsidRPr="00BF767D" w:rsidRDefault="003F6E48" w:rsidP="00FE2354">
            <w:pPr>
              <w:widowControl w:val="0"/>
              <w:suppressAutoHyphens/>
              <w:spacing w:line="360" w:lineRule="auto"/>
            </w:pPr>
          </w:p>
        </w:tc>
      </w:tr>
      <w:tr w:rsidR="003F6E48" w:rsidRPr="00BF767D" w:rsidTr="00FE2354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48" w:rsidRPr="00BF767D" w:rsidRDefault="003F6E48" w:rsidP="00FE2354">
            <w:pPr>
              <w:widowControl w:val="0"/>
              <w:suppressAutoHyphens/>
              <w:spacing w:line="360" w:lineRule="auto"/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48" w:rsidRPr="00BF767D" w:rsidRDefault="003F6E48" w:rsidP="00FE2354">
            <w:pPr>
              <w:widowControl w:val="0"/>
              <w:suppressAutoHyphens/>
              <w:spacing w:line="360" w:lineRule="auto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48" w:rsidRPr="00BF767D" w:rsidRDefault="003F6E48" w:rsidP="00FE2354">
            <w:pPr>
              <w:widowControl w:val="0"/>
              <w:suppressAutoHyphens/>
              <w:spacing w:line="360" w:lineRule="auto"/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48" w:rsidRPr="00BF767D" w:rsidRDefault="003F6E48" w:rsidP="00FE2354">
            <w:pPr>
              <w:widowControl w:val="0"/>
              <w:suppressAutoHyphens/>
              <w:spacing w:line="360" w:lineRule="auto"/>
            </w:pPr>
          </w:p>
        </w:tc>
      </w:tr>
      <w:tr w:rsidR="003F6E48" w:rsidRPr="00BF767D" w:rsidTr="00FE2354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48" w:rsidRPr="00BF767D" w:rsidRDefault="003F6E48" w:rsidP="00FE2354">
            <w:pPr>
              <w:widowControl w:val="0"/>
              <w:suppressAutoHyphens/>
              <w:spacing w:line="360" w:lineRule="auto"/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48" w:rsidRPr="00BF767D" w:rsidRDefault="003F6E48" w:rsidP="00FE2354">
            <w:pPr>
              <w:widowControl w:val="0"/>
              <w:suppressAutoHyphens/>
              <w:spacing w:line="360" w:lineRule="auto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48" w:rsidRPr="00BF767D" w:rsidRDefault="003F6E48" w:rsidP="00FE2354">
            <w:pPr>
              <w:widowControl w:val="0"/>
              <w:suppressAutoHyphens/>
              <w:spacing w:line="360" w:lineRule="auto"/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48" w:rsidRPr="00BF767D" w:rsidRDefault="003F6E48" w:rsidP="00FE2354">
            <w:pPr>
              <w:widowControl w:val="0"/>
              <w:suppressAutoHyphens/>
              <w:spacing w:line="360" w:lineRule="auto"/>
            </w:pPr>
          </w:p>
        </w:tc>
      </w:tr>
      <w:tr w:rsidR="003F6E48" w:rsidRPr="00BF767D" w:rsidTr="00FE2354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48" w:rsidRPr="00BF767D" w:rsidRDefault="003F6E48" w:rsidP="00FE2354">
            <w:pPr>
              <w:widowControl w:val="0"/>
              <w:suppressAutoHyphens/>
              <w:spacing w:line="360" w:lineRule="auto"/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48" w:rsidRPr="00BF767D" w:rsidRDefault="003F6E48" w:rsidP="00FE2354">
            <w:pPr>
              <w:widowControl w:val="0"/>
              <w:suppressAutoHyphens/>
              <w:spacing w:line="360" w:lineRule="auto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48" w:rsidRPr="00BF767D" w:rsidRDefault="003F6E48" w:rsidP="00FE2354">
            <w:pPr>
              <w:widowControl w:val="0"/>
              <w:suppressAutoHyphens/>
              <w:spacing w:line="360" w:lineRule="auto"/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48" w:rsidRPr="00BF767D" w:rsidRDefault="003F6E48" w:rsidP="00FE2354">
            <w:pPr>
              <w:widowControl w:val="0"/>
              <w:suppressAutoHyphens/>
              <w:spacing w:line="360" w:lineRule="auto"/>
            </w:pPr>
          </w:p>
        </w:tc>
      </w:tr>
      <w:tr w:rsidR="003F6E48" w:rsidRPr="00BF767D" w:rsidTr="00FE2354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48" w:rsidRPr="00BF767D" w:rsidRDefault="003F6E48" w:rsidP="00FE2354">
            <w:pPr>
              <w:widowControl w:val="0"/>
              <w:suppressAutoHyphens/>
              <w:spacing w:line="360" w:lineRule="auto"/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48" w:rsidRPr="00BF767D" w:rsidRDefault="003F6E48" w:rsidP="00FE2354">
            <w:pPr>
              <w:widowControl w:val="0"/>
              <w:suppressAutoHyphens/>
              <w:spacing w:line="360" w:lineRule="auto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48" w:rsidRPr="00BF767D" w:rsidRDefault="003F6E48" w:rsidP="00FE2354">
            <w:pPr>
              <w:widowControl w:val="0"/>
              <w:suppressAutoHyphens/>
              <w:spacing w:line="360" w:lineRule="auto"/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48" w:rsidRPr="00BF767D" w:rsidRDefault="003F6E48" w:rsidP="00FE2354">
            <w:pPr>
              <w:widowControl w:val="0"/>
              <w:suppressAutoHyphens/>
              <w:spacing w:line="360" w:lineRule="auto"/>
            </w:pPr>
          </w:p>
        </w:tc>
      </w:tr>
      <w:tr w:rsidR="003F6E48" w:rsidRPr="00BF767D" w:rsidTr="00FE2354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48" w:rsidRPr="00BF767D" w:rsidRDefault="003F6E48" w:rsidP="00FE2354">
            <w:pPr>
              <w:widowControl w:val="0"/>
              <w:suppressAutoHyphens/>
              <w:spacing w:line="360" w:lineRule="auto"/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48" w:rsidRPr="00BF767D" w:rsidRDefault="003F6E48" w:rsidP="00FE2354">
            <w:pPr>
              <w:widowControl w:val="0"/>
              <w:suppressAutoHyphens/>
              <w:spacing w:line="360" w:lineRule="auto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48" w:rsidRPr="00BF767D" w:rsidRDefault="003F6E48" w:rsidP="00FE2354">
            <w:pPr>
              <w:widowControl w:val="0"/>
              <w:suppressAutoHyphens/>
              <w:spacing w:line="360" w:lineRule="auto"/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48" w:rsidRPr="00BF767D" w:rsidRDefault="003F6E48" w:rsidP="00FE2354">
            <w:pPr>
              <w:widowControl w:val="0"/>
              <w:suppressAutoHyphens/>
              <w:spacing w:line="360" w:lineRule="auto"/>
            </w:pPr>
          </w:p>
        </w:tc>
      </w:tr>
      <w:tr w:rsidR="003F6E48" w:rsidRPr="00BF767D" w:rsidTr="00FE2354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48" w:rsidRPr="00BF767D" w:rsidRDefault="003F6E48" w:rsidP="00FE2354">
            <w:pPr>
              <w:widowControl w:val="0"/>
              <w:suppressAutoHyphens/>
              <w:spacing w:line="360" w:lineRule="auto"/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48" w:rsidRPr="00BF767D" w:rsidRDefault="003F6E48" w:rsidP="00FE2354">
            <w:pPr>
              <w:widowControl w:val="0"/>
              <w:suppressAutoHyphens/>
              <w:spacing w:line="360" w:lineRule="auto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48" w:rsidRPr="00BF767D" w:rsidRDefault="003F6E48" w:rsidP="00FE2354">
            <w:pPr>
              <w:widowControl w:val="0"/>
              <w:suppressAutoHyphens/>
              <w:spacing w:line="360" w:lineRule="auto"/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48" w:rsidRPr="00BF767D" w:rsidRDefault="003F6E48" w:rsidP="00FE2354">
            <w:pPr>
              <w:widowControl w:val="0"/>
              <w:suppressAutoHyphens/>
              <w:spacing w:line="360" w:lineRule="auto"/>
            </w:pPr>
          </w:p>
        </w:tc>
      </w:tr>
      <w:tr w:rsidR="003F6E48" w:rsidRPr="00BF767D" w:rsidTr="00FE2354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48" w:rsidRPr="00BF767D" w:rsidRDefault="003F6E48" w:rsidP="00FE2354">
            <w:pPr>
              <w:widowControl w:val="0"/>
              <w:suppressAutoHyphens/>
              <w:spacing w:line="360" w:lineRule="auto"/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48" w:rsidRPr="00BF767D" w:rsidRDefault="003F6E48" w:rsidP="00FE2354">
            <w:pPr>
              <w:widowControl w:val="0"/>
              <w:suppressAutoHyphens/>
              <w:spacing w:line="360" w:lineRule="auto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48" w:rsidRPr="00BF767D" w:rsidRDefault="003F6E48" w:rsidP="00FE2354">
            <w:pPr>
              <w:widowControl w:val="0"/>
              <w:suppressAutoHyphens/>
              <w:spacing w:line="360" w:lineRule="auto"/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E48" w:rsidRPr="00BF767D" w:rsidRDefault="003F6E48" w:rsidP="00FE2354">
            <w:pPr>
              <w:widowControl w:val="0"/>
              <w:suppressAutoHyphens/>
              <w:spacing w:line="360" w:lineRule="auto"/>
            </w:pPr>
          </w:p>
        </w:tc>
      </w:tr>
    </w:tbl>
    <w:p w:rsidR="003F6E48" w:rsidRPr="00BF767D" w:rsidRDefault="003F6E48" w:rsidP="003F6E48"/>
    <w:p w:rsidR="003F6E48" w:rsidRDefault="003F6E48">
      <w:bookmarkStart w:id="0" w:name="_GoBack"/>
      <w:bookmarkEnd w:id="0"/>
    </w:p>
    <w:sectPr w:rsidR="003F6E48" w:rsidSect="008144A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276" w:right="1134" w:bottom="567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74A3" w:rsidRDefault="00E074A3" w:rsidP="008144AA">
      <w:r>
        <w:separator/>
      </w:r>
    </w:p>
  </w:endnote>
  <w:endnote w:type="continuationSeparator" w:id="1">
    <w:p w:rsidR="00E074A3" w:rsidRDefault="00E074A3" w:rsidP="008144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44AA" w:rsidRDefault="008144AA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325689"/>
      <w:docPartObj>
        <w:docPartGallery w:val="Page Numbers (Bottom of Page)"/>
        <w:docPartUnique/>
      </w:docPartObj>
    </w:sdtPr>
    <w:sdtContent>
      <w:p w:rsidR="008144AA" w:rsidRDefault="000C0982">
        <w:pPr>
          <w:pStyle w:val="aa"/>
          <w:jc w:val="right"/>
        </w:pPr>
        <w:fldSimple w:instr=" PAGE   \* MERGEFORMAT ">
          <w:r w:rsidR="009C28A9">
            <w:rPr>
              <w:noProof/>
            </w:rPr>
            <w:t>34</w:t>
          </w:r>
        </w:fldSimple>
      </w:p>
    </w:sdtContent>
  </w:sdt>
  <w:p w:rsidR="008144AA" w:rsidRDefault="008144AA">
    <w:pPr>
      <w:pStyle w:val="a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44AA" w:rsidRDefault="008144AA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74A3" w:rsidRDefault="00E074A3" w:rsidP="008144AA">
      <w:r>
        <w:separator/>
      </w:r>
    </w:p>
  </w:footnote>
  <w:footnote w:type="continuationSeparator" w:id="1">
    <w:p w:rsidR="00E074A3" w:rsidRDefault="00E074A3" w:rsidP="008144A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44AA" w:rsidRDefault="008144AA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44AA" w:rsidRDefault="008144AA">
    <w:pPr>
      <w:pStyle w:val="a8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44AA" w:rsidRDefault="008144AA">
    <w:pPr>
      <w:pStyle w:val="a8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2863C4"/>
    <w:multiLevelType w:val="multilevel"/>
    <w:tmpl w:val="3AC05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8442731"/>
    <w:multiLevelType w:val="multilevel"/>
    <w:tmpl w:val="7EACF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777327A"/>
    <w:multiLevelType w:val="multilevel"/>
    <w:tmpl w:val="7C5AF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1DE5DDD"/>
    <w:multiLevelType w:val="multilevel"/>
    <w:tmpl w:val="672EA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4E518F1"/>
    <w:multiLevelType w:val="multilevel"/>
    <w:tmpl w:val="3B1CF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67F60"/>
    <w:rsid w:val="000C0982"/>
    <w:rsid w:val="001D10ED"/>
    <w:rsid w:val="00214118"/>
    <w:rsid w:val="002406B0"/>
    <w:rsid w:val="00267F60"/>
    <w:rsid w:val="002B0EFA"/>
    <w:rsid w:val="003F6E48"/>
    <w:rsid w:val="0043095A"/>
    <w:rsid w:val="004534E9"/>
    <w:rsid w:val="005008F5"/>
    <w:rsid w:val="00527D85"/>
    <w:rsid w:val="005C1D85"/>
    <w:rsid w:val="00623BA6"/>
    <w:rsid w:val="006363FD"/>
    <w:rsid w:val="0067569E"/>
    <w:rsid w:val="00717435"/>
    <w:rsid w:val="007359DB"/>
    <w:rsid w:val="008144AA"/>
    <w:rsid w:val="0086138D"/>
    <w:rsid w:val="00934353"/>
    <w:rsid w:val="009A63B0"/>
    <w:rsid w:val="009C28A9"/>
    <w:rsid w:val="00A43E12"/>
    <w:rsid w:val="00A815C8"/>
    <w:rsid w:val="00AD482C"/>
    <w:rsid w:val="00AF243C"/>
    <w:rsid w:val="00BB2909"/>
    <w:rsid w:val="00BF57CD"/>
    <w:rsid w:val="00D02B8D"/>
    <w:rsid w:val="00DF6325"/>
    <w:rsid w:val="00E0714B"/>
    <w:rsid w:val="00E074A3"/>
    <w:rsid w:val="00E83E78"/>
    <w:rsid w:val="00FC7A27"/>
    <w:rsid w:val="00FE28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2B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uiPriority w:val="9"/>
    <w:qFormat/>
    <w:rsid w:val="0043095A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0EF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0EFA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30">
    <w:name w:val="c30"/>
    <w:basedOn w:val="a"/>
    <w:rsid w:val="00527D85"/>
    <w:pPr>
      <w:spacing w:before="100" w:beforeAutospacing="1" w:after="100" w:afterAutospacing="1"/>
    </w:pPr>
  </w:style>
  <w:style w:type="character" w:customStyle="1" w:styleId="c40">
    <w:name w:val="c40"/>
    <w:basedOn w:val="a0"/>
    <w:rsid w:val="00527D85"/>
  </w:style>
  <w:style w:type="paragraph" w:customStyle="1" w:styleId="c21">
    <w:name w:val="c21"/>
    <w:basedOn w:val="a"/>
    <w:rsid w:val="00527D85"/>
    <w:pPr>
      <w:spacing w:before="100" w:beforeAutospacing="1" w:after="100" w:afterAutospacing="1"/>
    </w:pPr>
  </w:style>
  <w:style w:type="character" w:customStyle="1" w:styleId="c6">
    <w:name w:val="c6"/>
    <w:basedOn w:val="a0"/>
    <w:rsid w:val="00527D85"/>
  </w:style>
  <w:style w:type="paragraph" w:customStyle="1" w:styleId="c1">
    <w:name w:val="c1"/>
    <w:basedOn w:val="a"/>
    <w:rsid w:val="00527D85"/>
    <w:pPr>
      <w:spacing w:before="100" w:beforeAutospacing="1" w:after="100" w:afterAutospacing="1"/>
    </w:pPr>
  </w:style>
  <w:style w:type="character" w:customStyle="1" w:styleId="c4">
    <w:name w:val="c4"/>
    <w:basedOn w:val="a0"/>
    <w:rsid w:val="00527D85"/>
  </w:style>
  <w:style w:type="character" w:customStyle="1" w:styleId="c8">
    <w:name w:val="c8"/>
    <w:basedOn w:val="a0"/>
    <w:rsid w:val="00527D85"/>
  </w:style>
  <w:style w:type="character" w:customStyle="1" w:styleId="c34">
    <w:name w:val="c34"/>
    <w:basedOn w:val="a0"/>
    <w:rsid w:val="00527D85"/>
  </w:style>
  <w:style w:type="character" w:customStyle="1" w:styleId="c7">
    <w:name w:val="c7"/>
    <w:basedOn w:val="a0"/>
    <w:rsid w:val="00527D85"/>
  </w:style>
  <w:style w:type="paragraph" w:customStyle="1" w:styleId="c112">
    <w:name w:val="c112"/>
    <w:basedOn w:val="a"/>
    <w:rsid w:val="00527D85"/>
    <w:pPr>
      <w:spacing w:before="100" w:beforeAutospacing="1" w:after="100" w:afterAutospacing="1"/>
    </w:pPr>
  </w:style>
  <w:style w:type="character" w:customStyle="1" w:styleId="c123">
    <w:name w:val="c123"/>
    <w:basedOn w:val="a0"/>
    <w:rsid w:val="00527D85"/>
  </w:style>
  <w:style w:type="character" w:customStyle="1" w:styleId="c104">
    <w:name w:val="c104"/>
    <w:basedOn w:val="a0"/>
    <w:rsid w:val="00527D85"/>
  </w:style>
  <w:style w:type="character" w:customStyle="1" w:styleId="c37">
    <w:name w:val="c37"/>
    <w:basedOn w:val="a0"/>
    <w:rsid w:val="00527D85"/>
  </w:style>
  <w:style w:type="character" w:customStyle="1" w:styleId="30">
    <w:name w:val="Заголовок 3 Знак"/>
    <w:basedOn w:val="a0"/>
    <w:link w:val="3"/>
    <w:uiPriority w:val="9"/>
    <w:rsid w:val="0043095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5">
    <w:name w:val="Normal (Web)"/>
    <w:basedOn w:val="a"/>
    <w:unhideWhenUsed/>
    <w:rsid w:val="0043095A"/>
    <w:pPr>
      <w:spacing w:before="100" w:beforeAutospacing="1" w:after="100" w:afterAutospacing="1"/>
    </w:pPr>
  </w:style>
  <w:style w:type="character" w:styleId="a6">
    <w:name w:val="Hyperlink"/>
    <w:basedOn w:val="a0"/>
    <w:uiPriority w:val="99"/>
    <w:semiHidden/>
    <w:unhideWhenUsed/>
    <w:rsid w:val="0043095A"/>
    <w:rPr>
      <w:color w:val="0000FF"/>
      <w:u w:val="single"/>
    </w:rPr>
  </w:style>
  <w:style w:type="paragraph" w:customStyle="1" w:styleId="Default">
    <w:name w:val="Default"/>
    <w:rsid w:val="0086138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styleId="a7">
    <w:name w:val="Table Grid"/>
    <w:basedOn w:val="a1"/>
    <w:uiPriority w:val="59"/>
    <w:rsid w:val="003F6E4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semiHidden/>
    <w:unhideWhenUsed/>
    <w:rsid w:val="008144AA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8144A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8144AA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144A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2B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uiPriority w:val="9"/>
    <w:qFormat/>
    <w:rsid w:val="0043095A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0EF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0EFA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30">
    <w:name w:val="c30"/>
    <w:basedOn w:val="a"/>
    <w:rsid w:val="00527D85"/>
    <w:pPr>
      <w:spacing w:before="100" w:beforeAutospacing="1" w:after="100" w:afterAutospacing="1"/>
    </w:pPr>
  </w:style>
  <w:style w:type="character" w:customStyle="1" w:styleId="c40">
    <w:name w:val="c40"/>
    <w:basedOn w:val="a0"/>
    <w:rsid w:val="00527D85"/>
  </w:style>
  <w:style w:type="paragraph" w:customStyle="1" w:styleId="c21">
    <w:name w:val="c21"/>
    <w:basedOn w:val="a"/>
    <w:rsid w:val="00527D85"/>
    <w:pPr>
      <w:spacing w:before="100" w:beforeAutospacing="1" w:after="100" w:afterAutospacing="1"/>
    </w:pPr>
  </w:style>
  <w:style w:type="character" w:customStyle="1" w:styleId="c6">
    <w:name w:val="c6"/>
    <w:basedOn w:val="a0"/>
    <w:rsid w:val="00527D85"/>
  </w:style>
  <w:style w:type="paragraph" w:customStyle="1" w:styleId="c1">
    <w:name w:val="c1"/>
    <w:basedOn w:val="a"/>
    <w:rsid w:val="00527D85"/>
    <w:pPr>
      <w:spacing w:before="100" w:beforeAutospacing="1" w:after="100" w:afterAutospacing="1"/>
    </w:pPr>
  </w:style>
  <w:style w:type="character" w:customStyle="1" w:styleId="c4">
    <w:name w:val="c4"/>
    <w:basedOn w:val="a0"/>
    <w:rsid w:val="00527D85"/>
  </w:style>
  <w:style w:type="character" w:customStyle="1" w:styleId="c8">
    <w:name w:val="c8"/>
    <w:basedOn w:val="a0"/>
    <w:rsid w:val="00527D85"/>
  </w:style>
  <w:style w:type="character" w:customStyle="1" w:styleId="c34">
    <w:name w:val="c34"/>
    <w:basedOn w:val="a0"/>
    <w:rsid w:val="00527D85"/>
  </w:style>
  <w:style w:type="character" w:customStyle="1" w:styleId="c7">
    <w:name w:val="c7"/>
    <w:basedOn w:val="a0"/>
    <w:rsid w:val="00527D85"/>
  </w:style>
  <w:style w:type="paragraph" w:customStyle="1" w:styleId="c112">
    <w:name w:val="c112"/>
    <w:basedOn w:val="a"/>
    <w:rsid w:val="00527D85"/>
    <w:pPr>
      <w:spacing w:before="100" w:beforeAutospacing="1" w:after="100" w:afterAutospacing="1"/>
    </w:pPr>
  </w:style>
  <w:style w:type="character" w:customStyle="1" w:styleId="c123">
    <w:name w:val="c123"/>
    <w:basedOn w:val="a0"/>
    <w:rsid w:val="00527D85"/>
  </w:style>
  <w:style w:type="character" w:customStyle="1" w:styleId="c104">
    <w:name w:val="c104"/>
    <w:basedOn w:val="a0"/>
    <w:rsid w:val="00527D85"/>
  </w:style>
  <w:style w:type="character" w:customStyle="1" w:styleId="c37">
    <w:name w:val="c37"/>
    <w:basedOn w:val="a0"/>
    <w:rsid w:val="00527D85"/>
  </w:style>
  <w:style w:type="character" w:customStyle="1" w:styleId="30">
    <w:name w:val="Заголовок 3 Знак"/>
    <w:basedOn w:val="a0"/>
    <w:link w:val="3"/>
    <w:uiPriority w:val="9"/>
    <w:rsid w:val="0043095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5">
    <w:name w:val="Normal (Web)"/>
    <w:basedOn w:val="a"/>
    <w:unhideWhenUsed/>
    <w:rsid w:val="0043095A"/>
    <w:pPr>
      <w:spacing w:before="100" w:beforeAutospacing="1" w:after="100" w:afterAutospacing="1"/>
    </w:pPr>
  </w:style>
  <w:style w:type="character" w:styleId="a6">
    <w:name w:val="Hyperlink"/>
    <w:basedOn w:val="a0"/>
    <w:uiPriority w:val="99"/>
    <w:semiHidden/>
    <w:unhideWhenUsed/>
    <w:rsid w:val="0043095A"/>
    <w:rPr>
      <w:color w:val="0000FF"/>
      <w:u w:val="single"/>
    </w:rPr>
  </w:style>
  <w:style w:type="paragraph" w:customStyle="1" w:styleId="Default">
    <w:name w:val="Default"/>
    <w:rsid w:val="0086138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styleId="a7">
    <w:name w:val="Table Grid"/>
    <w:basedOn w:val="a1"/>
    <w:uiPriority w:val="59"/>
    <w:rsid w:val="003F6E4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159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42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27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9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7611</Words>
  <Characters>43385</Characters>
  <Application>Microsoft Office Word</Application>
  <DocSecurity>0</DocSecurity>
  <Lines>361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Comp</cp:lastModifiedBy>
  <cp:revision>5</cp:revision>
  <cp:lastPrinted>2020-10-19T07:56:00Z</cp:lastPrinted>
  <dcterms:created xsi:type="dcterms:W3CDTF">2021-03-12T17:37:00Z</dcterms:created>
  <dcterms:modified xsi:type="dcterms:W3CDTF">2021-03-30T16:47:00Z</dcterms:modified>
</cp:coreProperties>
</file>